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578"/>
      </w:tblGrid>
      <w:tr w:rsidR="00FF169B" w:rsidRPr="009D52BC" w14:paraId="33339E3C" w14:textId="77777777" w:rsidTr="00AF3298">
        <w:trPr>
          <w:trHeight w:val="397"/>
        </w:trPr>
        <w:tc>
          <w:tcPr>
            <w:tcW w:w="9351" w:type="dxa"/>
            <w:gridSpan w:val="2"/>
            <w:shd w:val="clear" w:color="auto" w:fill="000000" w:themeFill="text1"/>
            <w:vAlign w:val="center"/>
          </w:tcPr>
          <w:p w14:paraId="67D360C0" w14:textId="77777777" w:rsidR="00FF169B" w:rsidRPr="009D52BC" w:rsidRDefault="00FF169B" w:rsidP="00530D7D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GENERAL INFORMATION</w:t>
            </w:r>
          </w:p>
        </w:tc>
      </w:tr>
      <w:tr w:rsidR="005B0E4B" w:rsidRPr="009D52BC" w14:paraId="619E62B6" w14:textId="77777777" w:rsidTr="00AF3298">
        <w:trPr>
          <w:trHeight w:val="308"/>
        </w:trPr>
        <w:tc>
          <w:tcPr>
            <w:tcW w:w="9351" w:type="dxa"/>
            <w:gridSpan w:val="2"/>
            <w:vAlign w:val="center"/>
          </w:tcPr>
          <w:p w14:paraId="5E4A40A2" w14:textId="77777777" w:rsidR="005B0E4B" w:rsidRPr="009D52BC" w:rsidRDefault="00C12EBF" w:rsidP="0081459E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Applicant</w:t>
            </w:r>
          </w:p>
        </w:tc>
      </w:tr>
      <w:tr w:rsidR="00FD4A41" w:rsidRPr="009D52BC" w14:paraId="50BEDC88" w14:textId="77777777" w:rsidTr="00AF3298">
        <w:trPr>
          <w:trHeight w:val="397"/>
        </w:trPr>
        <w:tc>
          <w:tcPr>
            <w:tcW w:w="2773" w:type="dxa"/>
            <w:vAlign w:val="center"/>
          </w:tcPr>
          <w:p w14:paraId="143DD47C" w14:textId="77777777" w:rsidR="00FD4A41" w:rsidRPr="009D52BC" w:rsidRDefault="00530D7D" w:rsidP="00530D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578" w:type="dxa"/>
            <w:vAlign w:val="center"/>
          </w:tcPr>
          <w:p w14:paraId="230D4FE5" w14:textId="77777777" w:rsidR="00FD4A41" w:rsidRPr="009D52BC" w:rsidRDefault="009D381E" w:rsidP="002F04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FD4A4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FD4A4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A76351" w:rsidRPr="009D52BC" w14:paraId="25FF8DB4" w14:textId="77777777" w:rsidTr="00AF3298">
        <w:trPr>
          <w:trHeight w:val="397"/>
        </w:trPr>
        <w:tc>
          <w:tcPr>
            <w:tcW w:w="2773" w:type="dxa"/>
            <w:vAlign w:val="center"/>
          </w:tcPr>
          <w:p w14:paraId="451F2D2A" w14:textId="77777777" w:rsidR="00A76351" w:rsidRPr="009D52BC" w:rsidRDefault="00A76351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Contact person(s)</w:t>
            </w:r>
          </w:p>
        </w:tc>
        <w:tc>
          <w:tcPr>
            <w:tcW w:w="6578" w:type="dxa"/>
            <w:vAlign w:val="center"/>
          </w:tcPr>
          <w:p w14:paraId="58148357" w14:textId="77777777" w:rsidR="00A76351" w:rsidRPr="009D52BC" w:rsidRDefault="009D381E" w:rsidP="002F0419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A7635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A7635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A7635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FD4A41" w:rsidRPr="009D52BC" w14:paraId="3F6633F0" w14:textId="77777777" w:rsidTr="00AF3298">
        <w:trPr>
          <w:trHeight w:val="397"/>
        </w:trPr>
        <w:tc>
          <w:tcPr>
            <w:tcW w:w="2773" w:type="dxa"/>
            <w:vAlign w:val="center"/>
          </w:tcPr>
          <w:p w14:paraId="57EBF7D9" w14:textId="77777777" w:rsidR="00FD4A41" w:rsidRPr="009D52BC" w:rsidRDefault="00FD4A41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578" w:type="dxa"/>
            <w:vAlign w:val="center"/>
          </w:tcPr>
          <w:p w14:paraId="12902849" w14:textId="77777777" w:rsidR="00FD4A41" w:rsidRPr="009D52BC" w:rsidRDefault="009D381E" w:rsidP="002F04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D4A41" w:rsidRPr="009D52BC" w14:paraId="7A518512" w14:textId="77777777" w:rsidTr="00AF3298">
        <w:trPr>
          <w:trHeight w:val="397"/>
        </w:trPr>
        <w:tc>
          <w:tcPr>
            <w:tcW w:w="2773" w:type="dxa"/>
            <w:vAlign w:val="center"/>
          </w:tcPr>
          <w:p w14:paraId="4EE35999" w14:textId="77777777" w:rsidR="00FD4A41" w:rsidRPr="009D52BC" w:rsidRDefault="00FD4A41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6578" w:type="dxa"/>
            <w:vAlign w:val="center"/>
          </w:tcPr>
          <w:p w14:paraId="02F13381" w14:textId="77777777" w:rsidR="00FD4A41" w:rsidRPr="009D52BC" w:rsidRDefault="009D381E" w:rsidP="00140F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140FAE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40FAE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40FAE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40FAE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140FAE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12EBF" w:rsidRPr="009D52BC" w14:paraId="6A118CD1" w14:textId="77777777" w:rsidTr="00AF3298">
        <w:trPr>
          <w:trHeight w:val="397"/>
        </w:trPr>
        <w:tc>
          <w:tcPr>
            <w:tcW w:w="2773" w:type="dxa"/>
            <w:vAlign w:val="center"/>
          </w:tcPr>
          <w:p w14:paraId="246B0000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578" w:type="dxa"/>
            <w:vAlign w:val="center"/>
          </w:tcPr>
          <w:p w14:paraId="37EBBF2A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12EBF" w:rsidRPr="009D52BC" w14:paraId="433B28DD" w14:textId="77777777" w:rsidTr="00AF3298">
        <w:trPr>
          <w:trHeight w:val="397"/>
        </w:trPr>
        <w:tc>
          <w:tcPr>
            <w:tcW w:w="2773" w:type="dxa"/>
            <w:vAlign w:val="center"/>
          </w:tcPr>
          <w:p w14:paraId="3E54109B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6578" w:type="dxa"/>
            <w:vAlign w:val="center"/>
          </w:tcPr>
          <w:p w14:paraId="3A0DEC9D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12EBF" w:rsidRPr="009D52BC" w14:paraId="3135EC6B" w14:textId="77777777" w:rsidTr="00AF3298">
        <w:trPr>
          <w:trHeight w:val="397"/>
        </w:trPr>
        <w:tc>
          <w:tcPr>
            <w:tcW w:w="2773" w:type="dxa"/>
            <w:vAlign w:val="center"/>
          </w:tcPr>
          <w:p w14:paraId="4F9B7A5B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8" w:type="dxa"/>
            <w:vAlign w:val="center"/>
          </w:tcPr>
          <w:p w14:paraId="1AB1C742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12EBF" w:rsidRPr="00594183" w14:paraId="44740169" w14:textId="77777777" w:rsidTr="00AF3298">
        <w:trPr>
          <w:trHeight w:val="290"/>
        </w:trPr>
        <w:tc>
          <w:tcPr>
            <w:tcW w:w="9351" w:type="dxa"/>
            <w:gridSpan w:val="2"/>
            <w:vAlign w:val="center"/>
          </w:tcPr>
          <w:p w14:paraId="7CBB9C9C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</w:t>
            </w:r>
            <w:r w:rsidRPr="00C12EB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anufacturer</w:t>
            </w:r>
            <w:r w:rsidRPr="009D52B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9D52B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(only if different from 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applicant</w:t>
            </w:r>
            <w:r w:rsidRPr="009D52BC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)</w:t>
            </w:r>
          </w:p>
        </w:tc>
      </w:tr>
      <w:tr w:rsidR="00C12EBF" w:rsidRPr="009D52BC" w14:paraId="571160BB" w14:textId="77777777" w:rsidTr="00AF3298">
        <w:trPr>
          <w:trHeight w:val="397"/>
        </w:trPr>
        <w:tc>
          <w:tcPr>
            <w:tcW w:w="2773" w:type="dxa"/>
            <w:vAlign w:val="center"/>
          </w:tcPr>
          <w:p w14:paraId="3166F2FC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578" w:type="dxa"/>
            <w:vAlign w:val="center"/>
          </w:tcPr>
          <w:p w14:paraId="55847F38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C12EBF" w:rsidRPr="009D52BC" w14:paraId="5763F84D" w14:textId="77777777" w:rsidTr="00AF3298">
        <w:trPr>
          <w:trHeight w:val="397"/>
        </w:trPr>
        <w:tc>
          <w:tcPr>
            <w:tcW w:w="2773" w:type="dxa"/>
            <w:vAlign w:val="center"/>
          </w:tcPr>
          <w:p w14:paraId="50B8DA85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578" w:type="dxa"/>
            <w:vAlign w:val="center"/>
          </w:tcPr>
          <w:p w14:paraId="5EA4126E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12EBF" w:rsidRPr="009D52BC" w14:paraId="5A6A34E8" w14:textId="77777777" w:rsidTr="00AF3298">
        <w:trPr>
          <w:trHeight w:val="397"/>
        </w:trPr>
        <w:tc>
          <w:tcPr>
            <w:tcW w:w="2773" w:type="dxa"/>
            <w:vAlign w:val="center"/>
          </w:tcPr>
          <w:p w14:paraId="313982DB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6578" w:type="dxa"/>
            <w:vAlign w:val="center"/>
          </w:tcPr>
          <w:p w14:paraId="065DE015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12EBF" w:rsidRPr="009D52BC" w14:paraId="336CE5C6" w14:textId="77777777" w:rsidTr="00AF3298">
        <w:trPr>
          <w:trHeight w:val="397"/>
        </w:trPr>
        <w:tc>
          <w:tcPr>
            <w:tcW w:w="2773" w:type="dxa"/>
            <w:vAlign w:val="center"/>
          </w:tcPr>
          <w:p w14:paraId="377C99B9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578" w:type="dxa"/>
            <w:vAlign w:val="center"/>
          </w:tcPr>
          <w:p w14:paraId="42222832" w14:textId="77777777" w:rsidR="00C12EBF" w:rsidRPr="009D52BC" w:rsidRDefault="00C12EBF" w:rsidP="00C12E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3B7AE13" w14:textId="77777777" w:rsidR="006F28C9" w:rsidRDefault="00530D7D" w:rsidP="00C93DA7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9D52BC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0955887A" w14:textId="77777777" w:rsidR="00BE56C0" w:rsidRDefault="00BE56C0" w:rsidP="00BE56C0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E56C0" w:rsidRPr="009D52BC" w14:paraId="7F558541" w14:textId="77777777" w:rsidTr="00BE56C0">
        <w:trPr>
          <w:trHeight w:val="406"/>
        </w:trPr>
        <w:tc>
          <w:tcPr>
            <w:tcW w:w="9351" w:type="dxa"/>
            <w:shd w:val="clear" w:color="auto" w:fill="000000" w:themeFill="text1"/>
            <w:vAlign w:val="center"/>
          </w:tcPr>
          <w:p w14:paraId="31615DBA" w14:textId="77777777" w:rsidR="00BE56C0" w:rsidRPr="009D52BC" w:rsidRDefault="00BE56C0" w:rsidP="00BE56C0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MAIN SERVICES</w:t>
            </w:r>
          </w:p>
        </w:tc>
      </w:tr>
      <w:tr w:rsidR="00BE56C0" w:rsidRPr="00594183" w14:paraId="3E9C291D" w14:textId="77777777" w:rsidTr="00BE56C0">
        <w:trPr>
          <w:trHeight w:val="397"/>
        </w:trPr>
        <w:tc>
          <w:tcPr>
            <w:tcW w:w="9351" w:type="dxa"/>
            <w:tcMar>
              <w:top w:w="57" w:type="dxa"/>
              <w:bottom w:w="57" w:type="dxa"/>
            </w:tcMar>
            <w:vAlign w:val="center"/>
          </w:tcPr>
          <w:p w14:paraId="0EE602E8" w14:textId="77777777" w:rsidR="00BE56C0" w:rsidRDefault="00BE56C0" w:rsidP="00BE56C0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Type test according to EN 1359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:1998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+ A1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:2006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“Gas meters -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diaphgram gas meters”</w:t>
            </w:r>
          </w:p>
          <w:p w14:paraId="290A2E2A" w14:textId="77777777" w:rsidR="00BE56C0" w:rsidRPr="009D52BC" w:rsidRDefault="00BE56C0" w:rsidP="00BE56C0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Type test according to EN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1359:2017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“Gas meters -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diaphgram gas meters”</w:t>
            </w:r>
          </w:p>
          <w:p w14:paraId="0699B75C" w14:textId="77777777" w:rsidR="00BE56C0" w:rsidRPr="009D52BC" w:rsidRDefault="00BE56C0" w:rsidP="00BE56C0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Type test according to EN 14236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:2018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Ultrasonic domestic gas meters”</w:t>
            </w:r>
          </w:p>
          <w:p w14:paraId="521BFD71" w14:textId="77777777" w:rsidR="00BE56C0" w:rsidRDefault="00BE56C0" w:rsidP="00BE56C0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Type test according to EN 16314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:2013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“Gas meters - Additional functionalities”</w:t>
            </w:r>
          </w:p>
          <w:p w14:paraId="16D6BAA9" w14:textId="77777777" w:rsidR="00BE56C0" w:rsidRPr="009D52BC" w:rsidRDefault="00BE56C0" w:rsidP="00BE56C0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Type test according to OIML R137-1&amp;2:2012 “Gas mete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rs”</w:t>
            </w:r>
          </w:p>
          <w:p w14:paraId="46C39A5E" w14:textId="77777777" w:rsidR="00BE56C0" w:rsidRPr="009D52BC" w:rsidRDefault="00BE56C0" w:rsidP="00BE56C0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5905F219" w14:textId="77777777" w:rsidR="00BE56C0" w:rsidRPr="009D52BC" w:rsidRDefault="00BE56C0" w:rsidP="00BE56C0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EU-type examination certificate Measuring Instruments Directive (MID) 2014/32/EU, Annex B.</w:t>
            </w:r>
          </w:p>
          <w:p w14:paraId="54257CC7" w14:textId="77777777" w:rsidR="00BE56C0" w:rsidRPr="009D52BC" w:rsidRDefault="00BE56C0" w:rsidP="00BE56C0">
            <w:pPr>
              <w:pStyle w:val="ListParagraph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For electronic gas meters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this includes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software evaluation according to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WELMEC 7.2.</w:t>
            </w:r>
          </w:p>
          <w:p w14:paraId="3D30B403" w14:textId="77777777" w:rsidR="00BE56C0" w:rsidRPr="009D52BC" w:rsidRDefault="00BE56C0" w:rsidP="00BE56C0">
            <w:pPr>
              <w:spacing w:before="24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Additional WELMEC 7.2 options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S (software separation)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D (software download)</w:t>
            </w:r>
          </w:p>
          <w:p w14:paraId="1076A924" w14:textId="77777777" w:rsidR="00BE56C0" w:rsidRPr="009D52BC" w:rsidRDefault="00BE56C0" w:rsidP="00BE56C0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 (data transmission)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L (long time storage)</w:t>
            </w:r>
          </w:p>
          <w:p w14:paraId="33437995" w14:textId="77777777" w:rsidR="00BE56C0" w:rsidRPr="009D52BC" w:rsidRDefault="00BE56C0" w:rsidP="00BE56C0">
            <w:pPr>
              <w:spacing w:before="24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OIML Certificate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EN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Certificate of Conformity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A639F6D" w14:textId="77777777" w:rsidR="00BE56C0" w:rsidRDefault="00BE56C0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14:paraId="689E043D" w14:textId="0B655B13" w:rsidR="006F28C9" w:rsidRDefault="006F28C9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1578"/>
        <w:gridCol w:w="1578"/>
        <w:gridCol w:w="1578"/>
        <w:gridCol w:w="1867"/>
      </w:tblGrid>
      <w:tr w:rsidR="00046883" w:rsidRPr="009D52BC" w14:paraId="015E1DAC" w14:textId="77777777" w:rsidTr="00AF3298">
        <w:trPr>
          <w:trHeight w:val="397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1158363" w14:textId="77777777" w:rsidR="00046883" w:rsidRPr="009D52BC" w:rsidRDefault="00FF169B" w:rsidP="005B0E4B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lastRenderedPageBreak/>
              <w:t>PRODUCT SPECIFICATION</w:t>
            </w:r>
          </w:p>
        </w:tc>
      </w:tr>
      <w:tr w:rsidR="00406DC8" w:rsidRPr="00594183" w14:paraId="5FD124A4" w14:textId="77777777" w:rsidTr="00AF3298">
        <w:trPr>
          <w:trHeight w:val="397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12A50583" w14:textId="77777777" w:rsidR="00406DC8" w:rsidRPr="009D52BC" w:rsidRDefault="00406DC8" w:rsidP="002F04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Type designation (model/type name) 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9D381E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="009D381E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="009D381E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9D381E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30D7D" w:rsidRPr="00C12EBF" w14:paraId="56804960" w14:textId="77777777" w:rsidTr="00AF3298">
        <w:trPr>
          <w:trHeight w:val="397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799CE" w14:textId="77777777" w:rsidR="00530D7D" w:rsidRPr="009D52BC" w:rsidRDefault="00530D7D" w:rsidP="00E1153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Me</w:t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E721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uring principle</w:t>
            </w:r>
          </w:p>
        </w:tc>
        <w:bookmarkStart w:id="0" w:name="Check1"/>
        <w:tc>
          <w:tcPr>
            <w:tcW w:w="6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545D7D" w14:textId="77777777" w:rsidR="008844CA" w:rsidRPr="009D52BC" w:rsidRDefault="009D381E" w:rsidP="007911EF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624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0"/>
            <w:r w:rsidR="00C93DA7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diaphgram</w:t>
            </w:r>
            <w:r w:rsidR="00530D7D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ultrasonic </w:t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 xml:space="preserve"> </w:t>
            </w:r>
          </w:p>
          <w:p w14:paraId="27933C62" w14:textId="77777777" w:rsidR="00530D7D" w:rsidRPr="009D52BC" w:rsidRDefault="009D381E" w:rsidP="003178EA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thermal</w:t>
            </w:r>
            <w:r w:rsidR="008844CA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8844CA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D7D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530D7D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D1DE9" w:rsidRPr="00C12EBF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 xml:space="preserve">other 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" w:name="Text1"/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7D55F8" w:rsidRPr="00594183" w14:paraId="060621FE" w14:textId="77777777" w:rsidTr="00AF3298">
        <w:trPr>
          <w:trHeight w:val="397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8BD68C" w14:textId="77777777" w:rsidR="007D55F8" w:rsidRPr="009D52BC" w:rsidRDefault="001F7389" w:rsidP="00E1153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Indicating device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B27734" w14:textId="77777777" w:rsidR="005C1271" w:rsidRDefault="009D381E" w:rsidP="00843A4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D7D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C93DA7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mechanical</w:t>
            </w:r>
          </w:p>
          <w:p w14:paraId="6E93BE29" w14:textId="77777777" w:rsidR="00F406BF" w:rsidRPr="009D52BC" w:rsidRDefault="009D381E" w:rsidP="00843A4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D7D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C93DA7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F738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electronical</w:t>
            </w:r>
          </w:p>
          <w:p w14:paraId="34F3148B" w14:textId="77777777" w:rsidR="00F406BF" w:rsidRDefault="009D381E" w:rsidP="00C93DA7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06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066A78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F406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one model w</w:t>
            </w:r>
            <w:r w:rsidR="005C127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ith mechanical </w:t>
            </w:r>
            <w:r w:rsidR="00E67A5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(leading) </w:t>
            </w:r>
            <w:r w:rsidR="005C1271">
              <w:rPr>
                <w:rFonts w:asciiTheme="minorHAnsi" w:hAnsiTheme="minorHAnsi"/>
                <w:sz w:val="20"/>
                <w:szCs w:val="20"/>
                <w:lang w:val="en-US"/>
              </w:rPr>
              <w:t>and electronical</w:t>
            </w:r>
          </w:p>
          <w:p w14:paraId="6C67F6D4" w14:textId="77777777" w:rsidR="00E67A5E" w:rsidRDefault="00E67A5E" w:rsidP="00E67A5E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one model w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ith electronical (leading) and mechanical</w:t>
            </w:r>
          </w:p>
          <w:p w14:paraId="6B751727" w14:textId="77777777" w:rsidR="007D55F8" w:rsidRPr="009D52BC" w:rsidRDefault="009D381E" w:rsidP="00C93DA7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066A78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26F39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F406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two models, one </w:t>
            </w:r>
            <w:r w:rsidR="00E67A5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with </w:t>
            </w:r>
            <w:r w:rsidR="00F406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electronic</w:t>
            </w:r>
            <w:r w:rsidR="00E67A5E">
              <w:rPr>
                <w:rFonts w:asciiTheme="minorHAnsi" w:hAnsiTheme="minorHAnsi"/>
                <w:sz w:val="20"/>
                <w:szCs w:val="20"/>
                <w:lang w:val="en-US"/>
              </w:rPr>
              <w:t>al and</w:t>
            </w:r>
            <w:r w:rsidR="00F406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one </w:t>
            </w:r>
            <w:r w:rsidR="00E67A5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with </w:t>
            </w:r>
            <w:r w:rsidR="00F406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mechanical</w:t>
            </w:r>
          </w:p>
        </w:tc>
      </w:tr>
      <w:tr w:rsidR="00F80995" w:rsidRPr="009D52BC" w14:paraId="63B3EEB3" w14:textId="77777777" w:rsidTr="00AF3298">
        <w:trPr>
          <w:trHeight w:val="210"/>
        </w:trPr>
        <w:tc>
          <w:tcPr>
            <w:tcW w:w="935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452B343" w14:textId="77777777" w:rsidR="00F80995" w:rsidRPr="009D52BC" w:rsidRDefault="00F80995" w:rsidP="0001366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Variants to be included:</w:t>
            </w:r>
          </w:p>
        </w:tc>
      </w:tr>
      <w:tr w:rsidR="006D1DE9" w:rsidRPr="009D52BC" w14:paraId="073566D1" w14:textId="77777777" w:rsidTr="00AF3298">
        <w:trPr>
          <w:trHeight w:val="397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92F4F" w14:textId="77777777" w:rsidR="006D1DE9" w:rsidRPr="009D52BC" w:rsidRDefault="006D1DE9" w:rsidP="00F809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 xml:space="preserve">Type or G-value: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ADB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6D1DE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 xml:space="preserve">    </w:t>
            </w:r>
            <w:r w:rsidR="006D1DE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7D07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5B98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BF58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D1DE9" w:rsidRPr="009D52BC" w14:paraId="4D81CC1A" w14:textId="77777777" w:rsidTr="00AF3298">
        <w:trPr>
          <w:trHeight w:val="397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61D38" w14:textId="77777777" w:rsidR="006D1DE9" w:rsidRPr="009D52BC" w:rsidRDefault="006D1DE9" w:rsidP="00F809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ab/>
              <w:t>Q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vertAlign w:val="subscript"/>
                <w:lang w:val="en-US" w:eastAsia="de-DE"/>
              </w:rPr>
              <w:t>max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 xml:space="preserve"> [m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vertAlign w:val="superscript"/>
                <w:lang w:val="en-US" w:eastAsia="de-DE"/>
              </w:rPr>
              <w:t>3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/h]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726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36D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1F2C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CC21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D1DE9" w:rsidRPr="009D52BC" w14:paraId="470532CD" w14:textId="77777777" w:rsidTr="00AF3298">
        <w:trPr>
          <w:trHeight w:val="397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FF18B" w14:textId="77777777" w:rsidR="006D1DE9" w:rsidRPr="009D52BC" w:rsidRDefault="006D1DE9" w:rsidP="00F809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ab/>
              <w:t>Q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vertAlign w:val="subscript"/>
                <w:lang w:val="en-US" w:eastAsia="de-DE"/>
              </w:rPr>
              <w:t>t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 xml:space="preserve"> [m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vertAlign w:val="superscript"/>
                <w:lang w:val="en-US" w:eastAsia="de-DE"/>
              </w:rPr>
              <w:t>3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/h]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0AC8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6D1DE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 xml:space="preserve">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7B8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983F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90E3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D1DE9" w:rsidRPr="009D52BC" w14:paraId="6056F747" w14:textId="77777777" w:rsidTr="00AF3298">
        <w:trPr>
          <w:trHeight w:val="397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AB040" w14:textId="77777777" w:rsidR="006D1DE9" w:rsidRPr="009D52BC" w:rsidRDefault="006D1DE9" w:rsidP="00F809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ab/>
              <w:t>Q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vertAlign w:val="subscript"/>
                <w:lang w:val="en-US" w:eastAsia="de-DE"/>
              </w:rPr>
              <w:t>min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 xml:space="preserve"> [m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vertAlign w:val="superscript"/>
                <w:lang w:val="en-US" w:eastAsia="de-DE"/>
              </w:rPr>
              <w:t>3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/h]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4F8E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6D1DE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 xml:space="preserve">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DF4A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F884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99B" w14:textId="77777777" w:rsidR="006D1DE9" w:rsidRPr="009D52BC" w:rsidRDefault="009D381E" w:rsidP="00E613C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E0EA5" w:rsidRPr="009D52BC" w14:paraId="60E0F703" w14:textId="77777777" w:rsidTr="00AF3298">
        <w:trPr>
          <w:trHeight w:val="371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952F0" w14:textId="77777777" w:rsidR="004E0EA5" w:rsidRPr="009D52BC" w:rsidRDefault="004E0EA5" w:rsidP="00F80995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ab/>
              <w:t xml:space="preserve">V 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vertAlign w:val="subscript"/>
                <w:lang w:val="en-US" w:eastAsia="de-DE"/>
              </w:rPr>
              <w:t xml:space="preserve">cyclic 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[dm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vertAlign w:val="superscript"/>
                <w:lang w:val="en-US" w:eastAsia="de-DE"/>
              </w:rPr>
              <w:t>3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]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6322" w14:textId="77777777" w:rsidR="004E0EA5" w:rsidRPr="009D52BC" w:rsidRDefault="009D381E" w:rsidP="005C4B1A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 xml:space="preserve">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CDB0" w14:textId="77777777" w:rsidR="004E0EA5" w:rsidRPr="009D52BC" w:rsidRDefault="009D381E" w:rsidP="005C4B1A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DEF" w14:textId="77777777" w:rsidR="004E0EA5" w:rsidRPr="009D52BC" w:rsidRDefault="009D381E" w:rsidP="005C4B1A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038C" w14:textId="77777777" w:rsidR="004E0EA5" w:rsidRPr="009D52BC" w:rsidRDefault="009D381E" w:rsidP="005C4B1A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E0EA5" w:rsidRPr="009D52BC" w14:paraId="69CED07E" w14:textId="77777777" w:rsidTr="00AF3298">
        <w:trPr>
          <w:trHeight w:val="605"/>
        </w:trPr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1711052" w14:textId="3476F805" w:rsidR="004E0EA5" w:rsidRPr="009D52BC" w:rsidRDefault="004E0EA5" w:rsidP="00F80995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9D381E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9D381E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One </w: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t>meter construction covers more than one flow rate range. Please specify the details.</w:t>
            </w:r>
          </w:p>
          <w:p w14:paraId="598BF8A6" w14:textId="77777777" w:rsidR="004E0EA5" w:rsidRPr="009D52BC" w:rsidRDefault="004E0EA5" w:rsidP="002F0419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 xml:space="preserve">      </w:t>
            </w:r>
            <w:r w:rsidR="009D381E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="009D381E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="009D381E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9D381E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E0EA5" w:rsidRPr="00E67A5E" w14:paraId="235459DD" w14:textId="77777777" w:rsidTr="00BE56C0">
        <w:trPr>
          <w:trHeight w:val="692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2169F5" w14:textId="50F5C636" w:rsidR="004E0EA5" w:rsidRPr="009D52BC" w:rsidRDefault="00BE56C0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Sizes of and distance between the connections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EAC355" w14:textId="77777777" w:rsidR="004E0EA5" w:rsidRPr="009D52BC" w:rsidRDefault="009D381E" w:rsidP="0044577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E0EA5" w:rsidRPr="00594183" w14:paraId="66E7F921" w14:textId="77777777" w:rsidTr="00AF3298">
        <w:trPr>
          <w:trHeight w:val="471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83FC9" w14:textId="77777777" w:rsidR="004E0EA5" w:rsidRPr="009D52BC" w:rsidRDefault="004E0EA5" w:rsidP="00E1153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Meter casing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83ED51" w14:textId="77777777" w:rsidR="005C1271" w:rsidRDefault="009D381E" w:rsidP="007911EF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double pipe</w:t>
            </w:r>
            <w:r w:rsidR="00C12E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co-axial</w:t>
            </w:r>
          </w:p>
          <w:p w14:paraId="21341A77" w14:textId="77777777" w:rsidR="004E0EA5" w:rsidRPr="009D52BC" w:rsidRDefault="009D381E" w:rsidP="005C1271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steel</w:t>
            </w:r>
            <w:r w:rsidR="005C1271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5C1271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aluminium</w:t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 xml:space="preserve">other 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4E0EA5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E0EA5" w:rsidRPr="00594183" w14:paraId="178524CC" w14:textId="77777777" w:rsidTr="00AF3298">
        <w:trPr>
          <w:trHeight w:val="397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D6624" w14:textId="77777777" w:rsidR="004E0EA5" w:rsidRPr="009D52BC" w:rsidRDefault="004E0EA5" w:rsidP="00E11537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Accuracy class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545648" w14:textId="77777777" w:rsidR="004E0EA5" w:rsidRPr="009D52BC" w:rsidRDefault="009D381E" w:rsidP="00E11537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Class 1,5  </w:t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Class 1</w:t>
            </w:r>
          </w:p>
          <w:p w14:paraId="6E7EF4E0" w14:textId="77777777" w:rsidR="004E0EA5" w:rsidRPr="009D52BC" w:rsidRDefault="009D381E" w:rsidP="00843A4D">
            <w:pPr>
              <w:spacing w:after="0"/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Class 0,5 (only for OIML)</w:t>
            </w:r>
          </w:p>
        </w:tc>
      </w:tr>
      <w:tr w:rsidR="004E0EA5" w:rsidRPr="00CC39A1" w14:paraId="021F23F7" w14:textId="77777777" w:rsidTr="00AF3298">
        <w:trPr>
          <w:trHeight w:val="224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15D7B" w14:textId="77777777" w:rsidR="004E0EA5" w:rsidRPr="009D52BC" w:rsidRDefault="004E0EA5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Environmental application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CC1A71" w14:textId="77777777" w:rsidR="004E0EA5" w:rsidRPr="009D52BC" w:rsidRDefault="009D381E" w:rsidP="008844C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closed location</w:t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open location</w:t>
            </w:r>
          </w:p>
        </w:tc>
      </w:tr>
      <w:tr w:rsidR="004E0EA5" w:rsidRPr="005C1271" w14:paraId="59D1F1EB" w14:textId="77777777" w:rsidTr="00AF3298">
        <w:trPr>
          <w:trHeight w:val="314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37612" w14:textId="77777777" w:rsidR="004E0EA5" w:rsidRPr="009D52BC" w:rsidRDefault="004E0EA5" w:rsidP="00E1153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Test output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C58B5A" w14:textId="77777777" w:rsidR="00CC39A1" w:rsidRDefault="009D381E" w:rsidP="00E11537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mark on the last drum (e.g. reflector) </w:t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</w:p>
          <w:p w14:paraId="0F7FBB03" w14:textId="77777777" w:rsidR="004E0EA5" w:rsidRDefault="009D381E" w:rsidP="00E11537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CC39A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electrical </w:t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pulse output</w:t>
            </w:r>
            <w:r w:rsidR="00CC39A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(e.g. namur)</w:t>
            </w:r>
          </w:p>
          <w:p w14:paraId="32362839" w14:textId="77777777" w:rsidR="00CC39A1" w:rsidRPr="009D52BC" w:rsidRDefault="00CC39A1" w:rsidP="00E11537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optical 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pulse output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(e.g. LED)</w:t>
            </w:r>
          </w:p>
          <w:p w14:paraId="62B1ED25" w14:textId="77777777" w:rsidR="00CC39A1" w:rsidRDefault="009D381E" w:rsidP="00CC39A1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CC39A1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serial communication</w:t>
            </w:r>
          </w:p>
          <w:p w14:paraId="5EE3877F" w14:textId="77777777" w:rsidR="004E0EA5" w:rsidRPr="009D52BC" w:rsidRDefault="009D381E" w:rsidP="003178EA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CC39A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other </w:t>
            </w:r>
            <w:r w:rsidR="00CC39A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C39A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="00CC39A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="00CC39A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CC39A1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E0EA5" w:rsidRPr="005C1271" w14:paraId="650AF017" w14:textId="77777777" w:rsidTr="00AF3298">
        <w:trPr>
          <w:trHeight w:val="397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ABBF4" w14:textId="77777777" w:rsidR="004E0EA5" w:rsidRPr="009D52BC" w:rsidRDefault="004E0EA5" w:rsidP="00E1153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lang w:val="en-US"/>
              </w:rPr>
              <w:br w:type="pag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Indicated volume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497BF2" w14:textId="77777777" w:rsidR="005C1271" w:rsidRDefault="009D381E" w:rsidP="00843A4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at actual gas condition</w:t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C12E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</w:p>
          <w:p w14:paraId="7C24D9DD" w14:textId="77777777" w:rsidR="004E0EA5" w:rsidRPr="009D52BC" w:rsidRDefault="009D381E" w:rsidP="00843A4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temperature corrected</w:t>
            </w:r>
          </w:p>
          <w:p w14:paraId="2CC6E34E" w14:textId="77777777" w:rsidR="004E0EA5" w:rsidRPr="009D52BC" w:rsidRDefault="009D381E" w:rsidP="00843A4D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4E0EA5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temperature and pressure corrected </w:t>
            </w:r>
          </w:p>
        </w:tc>
      </w:tr>
    </w:tbl>
    <w:p w14:paraId="6FA98A81" w14:textId="06BD6331" w:rsidR="00BE56C0" w:rsidRDefault="00BE56C0" w:rsidP="00066A78">
      <w:pPr>
        <w:spacing w:after="0"/>
        <w:rPr>
          <w:rFonts w:asciiTheme="minorHAnsi" w:hAnsiTheme="minorHAnsi"/>
          <w:lang w:val="en-US"/>
        </w:rPr>
      </w:pPr>
    </w:p>
    <w:p w14:paraId="2A930F2A" w14:textId="77777777" w:rsidR="00BE56C0" w:rsidRDefault="00BE56C0">
      <w:p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14:paraId="21C7BD7F" w14:textId="77777777" w:rsidR="00127EFE" w:rsidRPr="009D52BC" w:rsidRDefault="00127EFE" w:rsidP="00066A78">
      <w:pPr>
        <w:spacing w:after="0"/>
        <w:rPr>
          <w:rFonts w:asciiTheme="minorHAnsi" w:hAnsiTheme="minorHAnsi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581"/>
      </w:tblGrid>
      <w:tr w:rsidR="008844CA" w:rsidRPr="009D52BC" w14:paraId="0C6EFB54" w14:textId="77777777" w:rsidTr="00AF3298">
        <w:trPr>
          <w:trHeight w:val="397"/>
        </w:trPr>
        <w:tc>
          <w:tcPr>
            <w:tcW w:w="9351" w:type="dxa"/>
            <w:gridSpan w:val="2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56336322" w14:textId="77777777" w:rsidR="008844CA" w:rsidRPr="009D52BC" w:rsidRDefault="008844CA" w:rsidP="0026333D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M</w:t>
            </w:r>
            <w:r w:rsidR="0026333D"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ETER EQUIPPED WITH ELECTRONICS</w:t>
            </w:r>
          </w:p>
        </w:tc>
      </w:tr>
      <w:tr w:rsidR="008844CA" w:rsidRPr="009D52BC" w14:paraId="580CE2A0" w14:textId="77777777" w:rsidTr="00AF3298">
        <w:trPr>
          <w:trHeight w:val="397"/>
        </w:trPr>
        <w:tc>
          <w:tcPr>
            <w:tcW w:w="27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AC6F2E" w14:textId="77777777" w:rsidR="008844CA" w:rsidRPr="009D52BC" w:rsidRDefault="008844CA" w:rsidP="00D420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Shut- off-valve present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31EAE3" w14:textId="636353A9" w:rsidR="008844CA" w:rsidRPr="009D52BC" w:rsidRDefault="00A67671" w:rsidP="00E0390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</w:rPr>
            </w:r>
            <w:r w:rsidR="00BE56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Pr="009D52B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EA6F17">
              <w:rPr>
                <w:rFonts w:asciiTheme="minorHAnsi" w:hAnsiTheme="minorHAnsi"/>
                <w:sz w:val="20"/>
                <w:szCs w:val="20"/>
              </w:rPr>
              <w:t>no</w:t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</w:rPr>
            </w:r>
            <w:r w:rsidR="00BE56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="00A741F7" w:rsidRPr="009D52B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EA6F17">
              <w:rPr>
                <w:rFonts w:asciiTheme="minorHAnsi" w:hAnsiTheme="minorHAnsi"/>
                <w:sz w:val="20"/>
                <w:szCs w:val="20"/>
              </w:rPr>
              <w:t>meter inlet</w:t>
            </w:r>
            <w:r w:rsidR="00EA6F17"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="00EA6F17"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F17"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</w:rPr>
            </w:r>
            <w:r w:rsidR="00BE56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A6F17"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EA6F17" w:rsidRPr="009D52B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EA6F17">
              <w:rPr>
                <w:rFonts w:asciiTheme="minorHAnsi" w:hAnsiTheme="minorHAnsi"/>
                <w:sz w:val="20"/>
                <w:szCs w:val="20"/>
              </w:rPr>
              <w:t>meter outlet</w:t>
            </w:r>
          </w:p>
        </w:tc>
      </w:tr>
      <w:tr w:rsidR="008844CA" w:rsidRPr="00594183" w14:paraId="7F50F050" w14:textId="77777777" w:rsidTr="00E24406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EFE01" w14:textId="4DB2C97E" w:rsidR="008844CA" w:rsidRPr="009D52BC" w:rsidRDefault="00BE56C0" w:rsidP="007852E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Wireless c</w:t>
            </w:r>
            <w:r w:rsidR="008844CA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ommunication interfaces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F29CDB" w14:textId="421659B3" w:rsidR="00E24406" w:rsidRDefault="009D381E" w:rsidP="00E2440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4CA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8844CA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E24406">
              <w:rPr>
                <w:rFonts w:asciiTheme="minorHAnsi" w:hAnsiTheme="minorHAnsi"/>
                <w:sz w:val="20"/>
                <w:szCs w:val="20"/>
                <w:lang w:val="en-AG"/>
              </w:rPr>
              <w:t>O</w:t>
            </w:r>
            <w:r w:rsidR="00871BE7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ptical</w:t>
            </w:r>
            <w:r w:rsidR="008844CA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8844CA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E24406">
              <w:rPr>
                <w:rFonts w:asciiTheme="minorHAnsi" w:hAnsiTheme="minorHAnsi"/>
                <w:sz w:val="20"/>
                <w:szCs w:val="20"/>
                <w:lang w:val="en-AG"/>
              </w:rPr>
              <w:t>Bluetooth</w:t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E24406">
              <w:rPr>
                <w:rFonts w:asciiTheme="minorHAnsi" w:hAnsiTheme="minorHAnsi"/>
                <w:sz w:val="20"/>
                <w:szCs w:val="20"/>
                <w:lang w:val="en-AG"/>
              </w:rPr>
              <w:t>BLE</w:t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E24406">
              <w:rPr>
                <w:rFonts w:asciiTheme="minorHAnsi" w:hAnsiTheme="minorHAnsi"/>
                <w:sz w:val="20"/>
                <w:szCs w:val="20"/>
                <w:lang w:val="en-AG"/>
              </w:rPr>
              <w:t>ZigBee</w:t>
            </w:r>
            <w:r w:rsidR="00E24406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</w:t>
            </w:r>
          </w:p>
          <w:p w14:paraId="6B3FD544" w14:textId="121FB07E" w:rsidR="00E24406" w:rsidRDefault="00E24406" w:rsidP="00E2440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AG"/>
              </w:rPr>
              <w:t>Z-Wave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AG"/>
              </w:rPr>
              <w:t>6LoWPAN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AG"/>
              </w:rPr>
              <w:t>Thread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AG"/>
              </w:rPr>
              <w:t>HaLow</w:t>
            </w:r>
          </w:p>
          <w:p w14:paraId="47368035" w14:textId="0AB717D8" w:rsidR="00E24406" w:rsidRDefault="00E24406" w:rsidP="00E2440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AG"/>
              </w:rPr>
              <w:t>3G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 xml:space="preserve"> 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AG"/>
              </w:rPr>
              <w:t>4G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AG"/>
              </w:rPr>
              <w:t>5G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AG"/>
              </w:rPr>
              <w:t>LTE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</w:p>
          <w:p w14:paraId="1C316562" w14:textId="1DC9A271" w:rsidR="00E24406" w:rsidRDefault="00E24406" w:rsidP="00E2440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US"/>
              </w:rPr>
              <w:t>LTE-M1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AG"/>
              </w:rPr>
              <w:t>NFC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AG"/>
              </w:rPr>
              <w:t>SigFox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AG"/>
              </w:rPr>
              <w:t>LoRaWAN</w:t>
            </w:r>
          </w:p>
          <w:p w14:paraId="23AB2568" w14:textId="3C532484" w:rsidR="00E24406" w:rsidRDefault="00E24406" w:rsidP="00E2440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US"/>
              </w:rPr>
              <w:t>Ingenu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AG"/>
              </w:rPr>
              <w:t>Weightless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AG"/>
              </w:rPr>
              <w:t>ANT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AG"/>
              </w:rPr>
              <w:t>DigiMesh</w:t>
            </w:r>
          </w:p>
          <w:p w14:paraId="7615FFAF" w14:textId="432077FD" w:rsidR="00E24406" w:rsidRDefault="00E24406" w:rsidP="00E2440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US"/>
              </w:rPr>
              <w:t>EnOcean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AG"/>
              </w:rPr>
              <w:t>Dash7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MBUS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WMBUS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</w:p>
          <w:p w14:paraId="3353614E" w14:textId="013A040F" w:rsidR="00E24406" w:rsidRDefault="00E24406" w:rsidP="00E24406">
            <w:pPr>
              <w:spacing w:after="0"/>
              <w:rPr>
                <w:rFonts w:asciiTheme="minorHAnsi" w:hAnsiTheme="minorHAnsi"/>
                <w:sz w:val="20"/>
                <w:szCs w:val="20"/>
                <w:lang w:val="en-AG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AG"/>
              </w:rPr>
              <w:t>Infrared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RS-485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RS-232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24406">
              <w:rPr>
                <w:rFonts w:asciiTheme="minorHAnsi" w:hAnsiTheme="minorHAnsi"/>
                <w:sz w:val="20"/>
                <w:szCs w:val="20"/>
                <w:lang w:val="en-AG"/>
              </w:rPr>
              <w:t>WirelessHART</w:t>
            </w:r>
          </w:p>
          <w:p w14:paraId="0C32436A" w14:textId="37CC90A1" w:rsidR="00871BE7" w:rsidRPr="006C74E1" w:rsidRDefault="00E24406" w:rsidP="002F0419">
            <w:pPr>
              <w:spacing w:after="0"/>
              <w:rPr>
                <w:rFonts w:asciiTheme="minorHAnsi" w:hAnsiTheme="minorHAnsi"/>
                <w:sz w:val="20"/>
                <w:szCs w:val="20"/>
                <w:lang w:val="en-AG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"/>
                    <w:maxLength w:val="20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Othe</w:t>
            </w:r>
            <w:r w:rsidR="006C74E1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AG" w:eastAsia="de-DE"/>
              </w:rPr>
              <w:t>r (please specify)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6C74E1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AG" w:eastAsia="de-DE"/>
              </w:rPr>
              <w:t xml:space="preserve"> </w:t>
            </w:r>
          </w:p>
        </w:tc>
      </w:tr>
      <w:tr w:rsidR="00BE56C0" w:rsidRPr="00594183" w14:paraId="751828B7" w14:textId="77777777" w:rsidTr="00E24406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EA1DC" w14:textId="315C6B2C" w:rsidR="00BE56C0" w:rsidRDefault="00BE56C0" w:rsidP="00BE56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Wired c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ommunication interfaces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B46F22" w14:textId="0150D5CA" w:rsidR="00BE56C0" w:rsidRPr="009D52BC" w:rsidRDefault="00BE56C0" w:rsidP="00BE56C0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"/>
                    <w:maxLength w:val="20"/>
                  </w:textInput>
                </w:ffData>
              </w:fldCha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Othe</w:t>
            </w:r>
            <w:r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AG" w:eastAsia="de-DE"/>
              </w:rPr>
              <w:t>r (please specify)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AG" w:eastAsia="de-DE"/>
              </w:rPr>
              <w:t xml:space="preserve"> </w:t>
            </w:r>
          </w:p>
        </w:tc>
      </w:tr>
    </w:tbl>
    <w:p w14:paraId="277986A2" w14:textId="77777777" w:rsidR="00127EFE" w:rsidRPr="009D52BC" w:rsidRDefault="00127EFE" w:rsidP="00C93DA7">
      <w:pPr>
        <w:spacing w:after="0"/>
        <w:rPr>
          <w:rFonts w:asciiTheme="minorHAnsi" w:hAnsiTheme="minorHAnsi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871BE7" w:rsidRPr="00F77752" w14:paraId="26A01D4F" w14:textId="77777777" w:rsidTr="00AF3298">
        <w:trPr>
          <w:trHeight w:val="398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C2EB343" w14:textId="77777777" w:rsidR="00871BE7" w:rsidRPr="009D52BC" w:rsidRDefault="00871BE7" w:rsidP="0026333D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P</w:t>
            </w:r>
            <w:r w:rsidR="0026333D"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LEASE SPECIFY</w:t>
            </w: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</w:tr>
      <w:tr w:rsidR="00655C68" w:rsidRPr="00594183" w14:paraId="7B988FBB" w14:textId="77777777" w:rsidTr="0016001C">
        <w:trPr>
          <w:trHeight w:val="2063"/>
        </w:trPr>
        <w:tc>
          <w:tcPr>
            <w:tcW w:w="2547" w:type="dxa"/>
            <w:tcBorders>
              <w:bottom w:val="single" w:sz="4" w:space="0" w:color="auto"/>
              <w:right w:val="nil"/>
            </w:tcBorders>
            <w:vAlign w:val="center"/>
          </w:tcPr>
          <w:p w14:paraId="67911EDD" w14:textId="77777777" w:rsidR="00655C68" w:rsidRPr="009D52BC" w:rsidRDefault="00655C68" w:rsidP="00E721B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77752">
              <w:rPr>
                <w:rFonts w:asciiTheme="minorHAnsi" w:hAnsiTheme="minorHAnsi"/>
                <w:lang w:val="en-US"/>
              </w:rPr>
              <w:br w:type="pag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Temperature range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vAlign w:val="center"/>
          </w:tcPr>
          <w:p w14:paraId="4559E2D8" w14:textId="77777777" w:rsidR="00655C68" w:rsidRPr="009D52BC" w:rsidRDefault="00655C68" w:rsidP="00D6645F">
            <w:pPr>
              <w:spacing w:before="240"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Upper temperature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4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+40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°C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5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+55°C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6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+70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°C</w:t>
            </w:r>
          </w:p>
          <w:p w14:paraId="24605B27" w14:textId="77777777" w:rsidR="00655C68" w:rsidRPr="00655C68" w:rsidRDefault="00655C68" w:rsidP="00D6645F">
            <w:pPr>
              <w:spacing w:before="240"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7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other  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3178EA" w:rsidRP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655C68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°C</w:t>
            </w:r>
          </w:p>
          <w:p w14:paraId="1F95A31D" w14:textId="77777777" w:rsidR="00655C68" w:rsidRPr="009D52BC" w:rsidRDefault="00655C68" w:rsidP="00D6645F">
            <w:pPr>
              <w:spacing w:before="24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Lower temperature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8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-10°C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9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-25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°C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10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-40°C</w:t>
            </w:r>
          </w:p>
          <w:p w14:paraId="4A9F4F00" w14:textId="77777777" w:rsidR="00655C68" w:rsidRPr="00655C68" w:rsidRDefault="00655C68" w:rsidP="00D6645F">
            <w:pPr>
              <w:spacing w:before="240"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11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other  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3178EA" w:rsidRPr="003A46A1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3178EA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655C68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°C</w:t>
            </w:r>
          </w:p>
          <w:p w14:paraId="5CA68711" w14:textId="77777777" w:rsidR="00655C68" w:rsidRPr="009D52BC" w:rsidRDefault="00655C68" w:rsidP="003A19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16"/>
                <w:szCs w:val="16"/>
                <w:lang w:val="en-US" w:eastAsia="de-DE"/>
              </w:rPr>
              <w:t xml:space="preserve"> Note: The temperature range has to be equal or larger than 50 </w:t>
            </w:r>
            <w:r w:rsidRPr="009D52BC">
              <w:rPr>
                <w:rFonts w:asciiTheme="minorHAnsi" w:hAnsiTheme="minorHAnsi"/>
                <w:sz w:val="16"/>
                <w:szCs w:val="16"/>
                <w:lang w:val="en-US"/>
              </w:rPr>
              <w:t>°C</w:t>
            </w:r>
          </w:p>
        </w:tc>
      </w:tr>
      <w:tr w:rsidR="00871BE7" w:rsidRPr="009D52BC" w14:paraId="76F703CF" w14:textId="77777777" w:rsidTr="00AF3298">
        <w:trPr>
          <w:trHeight w:val="39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F031A" w14:textId="77777777" w:rsidR="00871BE7" w:rsidRPr="009D52BC" w:rsidRDefault="00871BE7" w:rsidP="00E1153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Maximum pressure(s)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B6D42F" w14:textId="77777777" w:rsidR="00871BE7" w:rsidRPr="009D52BC" w:rsidRDefault="009D381E" w:rsidP="00D4206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911EF" w:rsidRPr="005C1271" w14:paraId="1245AA09" w14:textId="77777777" w:rsidTr="00AF3298">
        <w:trPr>
          <w:trHeight w:val="60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1C66" w14:textId="77777777" w:rsidR="0049576E" w:rsidRPr="009D52BC" w:rsidRDefault="007911EF" w:rsidP="0049576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Ag</w:t>
            </w:r>
            <w:r w:rsidR="00F77752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ing test </w:t>
            </w:r>
            <w:r w:rsidR="00F7775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according to EN 1359, EN 14236 or EN 16314 </w:t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performed with the following conditions</w:t>
            </w:r>
            <w:r w:rsidR="0049576E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  <w:p w14:paraId="05006D2B" w14:textId="77777777" w:rsidR="00F77752" w:rsidRDefault="00A67671" w:rsidP="001F0548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C12EBF" w:rsidRPr="009D52BC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1D4399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1D4399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1D4399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12"/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70</w:t>
            </w:r>
            <w:r w:rsidRPr="001F0548">
              <w:rPr>
                <w:rFonts w:asciiTheme="minorHAnsi" w:hAnsiTheme="minorHAnsi"/>
                <w:sz w:val="20"/>
                <w:szCs w:val="20"/>
                <w:lang w:val="en-US"/>
              </w:rPr>
              <w:t>°</w:t>
            </w:r>
            <w:r w:rsidR="001F0548">
              <w:rPr>
                <w:rFonts w:asciiTheme="minorHAnsi" w:hAnsiTheme="minorHAnsi"/>
                <w:sz w:val="20"/>
                <w:szCs w:val="20"/>
                <w:lang w:val="en-US"/>
              </w:rPr>
              <w:t>C for 50 days</w:t>
            </w:r>
          </w:p>
          <w:p w14:paraId="7C68C4B0" w14:textId="77777777" w:rsidR="00F77752" w:rsidRDefault="00F77752" w:rsidP="001F0548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A67671" w:rsidRPr="001F0548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67671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67671" w:rsidRPr="001F0548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13"/>
            <w:r w:rsidR="00A67671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60</w:t>
            </w:r>
            <w:r w:rsidR="00A67671" w:rsidRPr="001F0548">
              <w:rPr>
                <w:rFonts w:asciiTheme="minorHAnsi" w:hAnsiTheme="minorHAnsi"/>
                <w:sz w:val="20"/>
                <w:szCs w:val="20"/>
                <w:lang w:val="en-US"/>
              </w:rPr>
              <w:t>°</w:t>
            </w:r>
            <w:r w:rsidR="001F0548">
              <w:rPr>
                <w:rFonts w:asciiTheme="minorHAnsi" w:hAnsiTheme="minorHAnsi"/>
                <w:sz w:val="20"/>
                <w:szCs w:val="20"/>
                <w:lang w:val="en-US"/>
              </w:rPr>
              <w:t>C for 100 days</w:t>
            </w:r>
          </w:p>
          <w:p w14:paraId="5A4E8B5F" w14:textId="77777777" w:rsidR="007911EF" w:rsidRPr="009D52BC" w:rsidRDefault="00F77752" w:rsidP="001F0548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A67671" w:rsidRPr="001F0548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67671"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67671" w:rsidRPr="001F0548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14"/>
            <w:r w:rsidR="00A67671"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50</w:t>
            </w:r>
            <w:r w:rsidR="00A67671" w:rsidRPr="001F0548">
              <w:rPr>
                <w:rFonts w:asciiTheme="minorHAnsi" w:hAnsiTheme="minorHAnsi"/>
                <w:sz w:val="20"/>
                <w:szCs w:val="20"/>
                <w:lang w:val="en-US"/>
              </w:rPr>
              <w:t>°</w:t>
            </w:r>
            <w:r w:rsidR="00A67671" w:rsidRPr="009D52BC">
              <w:rPr>
                <w:rFonts w:asciiTheme="minorHAnsi" w:hAnsiTheme="minorHAnsi"/>
                <w:sz w:val="20"/>
                <w:szCs w:val="20"/>
                <w:lang w:val="en-US"/>
              </w:rPr>
              <w:t>C for 200 days</w:t>
            </w:r>
          </w:p>
        </w:tc>
      </w:tr>
    </w:tbl>
    <w:p w14:paraId="1598CBAD" w14:textId="77777777" w:rsidR="00127EFE" w:rsidRPr="009D52BC" w:rsidRDefault="00127EFE" w:rsidP="00C93DA7">
      <w:pPr>
        <w:spacing w:after="0"/>
        <w:rPr>
          <w:rFonts w:asciiTheme="minorHAnsi" w:hAnsiTheme="minorHAnsi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5"/>
        <w:gridCol w:w="1416"/>
      </w:tblGrid>
      <w:tr w:rsidR="0026333D" w:rsidRPr="009D52BC" w14:paraId="77E2A504" w14:textId="77777777" w:rsidTr="00AF3298">
        <w:trPr>
          <w:trHeight w:val="397"/>
        </w:trPr>
        <w:tc>
          <w:tcPr>
            <w:tcW w:w="7935" w:type="dxa"/>
            <w:tcBorders>
              <w:bottom w:val="single" w:sz="4" w:space="0" w:color="auto"/>
            </w:tcBorders>
            <w:shd w:val="clear" w:color="auto" w:fill="000000" w:themeFill="text1"/>
            <w:tcMar>
              <w:top w:w="0" w:type="dxa"/>
              <w:bottom w:w="0" w:type="dxa"/>
            </w:tcMar>
            <w:vAlign w:val="center"/>
          </w:tcPr>
          <w:p w14:paraId="21CA6C5D" w14:textId="77777777" w:rsidR="0026333D" w:rsidRPr="009D52BC" w:rsidRDefault="00E67A5E" w:rsidP="0026333D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OPTIONAL </w:t>
            </w:r>
            <w:r w:rsidR="0026333D"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TEST SERVICES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DABEE52" w14:textId="77777777" w:rsidR="0026333D" w:rsidRPr="009D52BC" w:rsidRDefault="0026333D" w:rsidP="0026333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ab/>
            </w:r>
          </w:p>
        </w:tc>
      </w:tr>
      <w:tr w:rsidR="0026333D" w:rsidRPr="00594183" w14:paraId="16095ACC" w14:textId="77777777" w:rsidTr="00AF3298">
        <w:trPr>
          <w:trHeight w:val="397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E17394" w14:textId="77777777" w:rsidR="001D4399" w:rsidRDefault="001D4399" w:rsidP="00F7775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Pressure measuring point</w:t>
            </w:r>
          </w:p>
          <w:p w14:paraId="001BC89D" w14:textId="77777777" w:rsidR="001D4399" w:rsidRDefault="001D4399" w:rsidP="00F77752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Electrical insulating feet</w:t>
            </w:r>
          </w:p>
          <w:p w14:paraId="44EBEC54" w14:textId="77777777" w:rsidR="00F77752" w:rsidRDefault="00F77752" w:rsidP="001F0548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="001D4399">
              <w:rPr>
                <w:rFonts w:asciiTheme="minorHAnsi" w:hAnsiTheme="minorHAnsi"/>
                <w:sz w:val="20"/>
                <w:szCs w:val="20"/>
                <w:lang w:val="en-US"/>
              </w:rPr>
              <w:t>Devices to prevent reverse flow</w:t>
            </w:r>
          </w:p>
          <w:p w14:paraId="29D61C53" w14:textId="77777777" w:rsidR="001D4399" w:rsidRPr="009D52BC" w:rsidRDefault="001D4399" w:rsidP="001F0548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Resista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nce to high ambient temperature</w:t>
            </w:r>
          </w:p>
        </w:tc>
      </w:tr>
    </w:tbl>
    <w:p w14:paraId="7FECF1E3" w14:textId="77777777" w:rsidR="001D4399" w:rsidRDefault="001D4399" w:rsidP="00AF3298">
      <w:pPr>
        <w:spacing w:after="0"/>
        <w:rPr>
          <w:rFonts w:asciiTheme="minorHAnsi" w:hAnsiTheme="minorHAnsi"/>
          <w:lang w:val="en-GB"/>
        </w:rPr>
      </w:pPr>
    </w:p>
    <w:p w14:paraId="400890FE" w14:textId="77777777" w:rsidR="001D4399" w:rsidRDefault="001D4399">
      <w:p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B046B" w:rsidRPr="009D52BC" w14:paraId="0C63987E" w14:textId="77777777" w:rsidTr="00AF3298">
        <w:trPr>
          <w:trHeight w:val="397"/>
        </w:trPr>
        <w:tc>
          <w:tcPr>
            <w:tcW w:w="9322" w:type="dxa"/>
            <w:shd w:val="clear" w:color="auto" w:fill="000000" w:themeFill="text1"/>
            <w:vAlign w:val="center"/>
          </w:tcPr>
          <w:p w14:paraId="02A4EEA3" w14:textId="77777777" w:rsidR="007B046B" w:rsidRPr="009D52BC" w:rsidRDefault="007B046B" w:rsidP="0026333D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lastRenderedPageBreak/>
              <w:t>O</w:t>
            </w:r>
            <w:r w:rsidR="0026333D"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THER REQUESTS</w:t>
            </w:r>
          </w:p>
        </w:tc>
      </w:tr>
      <w:tr w:rsidR="007B046B" w:rsidRPr="0016001C" w14:paraId="4FEF8F37" w14:textId="77777777" w:rsidTr="0016001C">
        <w:trPr>
          <w:trHeight w:val="606"/>
        </w:trPr>
        <w:tc>
          <w:tcPr>
            <w:tcW w:w="9322" w:type="dxa"/>
            <w:vAlign w:val="center"/>
          </w:tcPr>
          <w:p w14:paraId="63DDD2DF" w14:textId="77777777" w:rsidR="007B046B" w:rsidRPr="0016001C" w:rsidRDefault="0016001C" w:rsidP="00872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LoRaWAN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t>version 1</w:t>
            </w:r>
            <w:r w:rsidR="00594183">
              <w:rPr>
                <w:rFonts w:ascii="Frutiger 55 Roman" w:hAnsi="Frutiger 55 Roman"/>
                <w:sz w:val="20"/>
                <w:szCs w:val="20"/>
                <w:lang w:val="en-US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16001C">
              <w:rPr>
                <w:rFonts w:ascii="Frutiger 55 Roman" w:hAnsi="Frutiger 55 Roman"/>
                <w:sz w:val="20"/>
                <w:szCs w:val="20"/>
                <w:lang w:val="en-US"/>
              </w:rPr>
              <w:t xml:space="preserve"> version 1.1</w:t>
            </w:r>
          </w:p>
        </w:tc>
      </w:tr>
      <w:tr w:rsidR="00EA6F17" w:rsidRPr="0016001C" w14:paraId="506A53BF" w14:textId="77777777" w:rsidTr="0016001C">
        <w:trPr>
          <w:trHeight w:val="606"/>
        </w:trPr>
        <w:tc>
          <w:tcPr>
            <w:tcW w:w="9322" w:type="dxa"/>
            <w:vAlign w:val="center"/>
          </w:tcPr>
          <w:p w14:paraId="0515CB3C" w14:textId="77777777" w:rsidR="00EA6F17" w:rsidRDefault="00EA6F17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  <w:p w14:paraId="34278149" w14:textId="77777777" w:rsidR="00EA6F17" w:rsidRPr="00F55AC0" w:rsidRDefault="00EA6F17" w:rsidP="00EA6F17">
            <w:pPr>
              <w:spacing w:after="0"/>
              <w:rPr>
                <w:rFonts w:ascii="Frutiger 55 Roman" w:hAnsi="Frutiger 55 Roman"/>
                <w:snapToGrid w:val="0"/>
                <w:sz w:val="16"/>
                <w:szCs w:val="20"/>
                <w:lang w:val="en-US" w:eastAsia="de-DE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1F0548">
              <w:rPr>
                <w:rFonts w:ascii="Frutiger 55 Roman" w:hAnsi="Frutiger 55 Roman"/>
                <w:sz w:val="20"/>
                <w:szCs w:val="20"/>
                <w:lang w:val="en-US"/>
              </w:rPr>
              <w:t>Security assessment based on the IEC 62443</w:t>
            </w:r>
            <w:r>
              <w:rPr>
                <w:rFonts w:ascii="Frutiger 55 Roman" w:hAnsi="Frutiger 55 Roman"/>
                <w:sz w:val="20"/>
                <w:szCs w:val="20"/>
                <w:lang w:val="en-US"/>
              </w:rPr>
              <w:br/>
            </w:r>
            <w:r w:rsidRPr="00F55AC0">
              <w:rPr>
                <w:rFonts w:ascii="Frutiger 55 Roman" w:hAnsi="Frutiger 55 Roman"/>
                <w:snapToGrid w:val="0"/>
                <w:sz w:val="16"/>
                <w:szCs w:val="20"/>
                <w:lang w:val="en-US" w:eastAsia="de-DE"/>
              </w:rPr>
              <w:t>IEC 62443 (cyber) security for industrial automation and control systems covers all aspects playing a role in cyber security in process automation, including those applicable to field instruments and network components.</w:t>
            </w:r>
          </w:p>
          <w:p w14:paraId="32D86F02" w14:textId="6A979406" w:rsidR="00EA6F17" w:rsidRDefault="00EA6F17" w:rsidP="00EA6F17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F55AC0">
              <w:rPr>
                <w:rFonts w:ascii="Frutiger 55 Roman" w:hAnsi="Frutiger 55 Roman"/>
                <w:snapToGrid w:val="0"/>
                <w:sz w:val="16"/>
                <w:szCs w:val="20"/>
                <w:lang w:val="en-US" w:eastAsia="de-DE"/>
              </w:rPr>
              <w:t>Aimed at the complete life-cycle, criteria include for instance design of complete systems and quality assurance procedures on patch management. Thereby, the IEC provides independently verifiable cyber security assessment to all types of stakeholders.</w:t>
            </w:r>
          </w:p>
          <w:p w14:paraId="4FFA4D0A" w14:textId="3022670F" w:rsidR="00EA6F17" w:rsidRDefault="00EA6F17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</w:p>
        </w:tc>
      </w:tr>
      <w:tr w:rsidR="00EA6F17" w:rsidRPr="0016001C" w14:paraId="567BB369" w14:textId="77777777" w:rsidTr="0016001C">
        <w:trPr>
          <w:trHeight w:val="606"/>
        </w:trPr>
        <w:tc>
          <w:tcPr>
            <w:tcW w:w="9322" w:type="dxa"/>
            <w:vAlign w:val="center"/>
          </w:tcPr>
          <w:p w14:paraId="6662807B" w14:textId="3818566D" w:rsidR="00EA6F17" w:rsidRDefault="00EA6F17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BE56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EA6F17">
              <w:rPr>
                <w:rFonts w:ascii="Frutiger 55 Roman" w:hAnsi="Frutiger 55 Roman"/>
                <w:sz w:val="20"/>
                <w:szCs w:val="20"/>
                <w:lang w:val="en-US"/>
              </w:rPr>
              <w:t>UK Declaration of Conformity</w:t>
            </w:r>
          </w:p>
          <w:p w14:paraId="3026AB05" w14:textId="2079AB08" w:rsidR="00EA6F17" w:rsidRPr="00EA6F17" w:rsidRDefault="00EA6F17" w:rsidP="0087225E">
            <w:pPr>
              <w:spacing w:after="0" w:line="240" w:lineRule="auto"/>
              <w:rPr>
                <w:rFonts w:ascii="Frutiger 55 Roman" w:hAnsi="Frutiger 55 Roman"/>
                <w:sz w:val="16"/>
                <w:szCs w:val="16"/>
                <w:lang w:val="en-US"/>
              </w:rPr>
            </w:pPr>
            <w:r>
              <w:rPr>
                <w:rFonts w:ascii="Frutiger 55 Roman" w:hAnsi="Frutiger 55 Roman"/>
                <w:sz w:val="16"/>
                <w:szCs w:val="16"/>
                <w:lang w:val="en-US"/>
              </w:rPr>
              <w:t>E</w:t>
            </w:r>
            <w:r w:rsidRPr="00EA6F17">
              <w:rPr>
                <w:rFonts w:ascii="Frutiger 55 Roman" w:hAnsi="Frutiger 55 Roman"/>
                <w:sz w:val="16"/>
                <w:szCs w:val="16"/>
                <w:lang w:val="en-US"/>
              </w:rPr>
              <w:t>xpected as of Q3 2021</w:t>
            </w:r>
            <w:r>
              <w:rPr>
                <w:rFonts w:ascii="Frutiger 55 Roman" w:hAnsi="Frutiger 55 Roman"/>
                <w:sz w:val="16"/>
                <w:szCs w:val="16"/>
                <w:lang w:val="en-US"/>
              </w:rPr>
              <w:t>.</w:t>
            </w:r>
          </w:p>
        </w:tc>
      </w:tr>
      <w:tr w:rsidR="0016001C" w:rsidRPr="0016001C" w14:paraId="659ED84D" w14:textId="77777777" w:rsidTr="00AF3298">
        <w:trPr>
          <w:trHeight w:val="606"/>
        </w:trPr>
        <w:tc>
          <w:tcPr>
            <w:tcW w:w="9322" w:type="dxa"/>
            <w:vAlign w:val="center"/>
          </w:tcPr>
          <w:p w14:paraId="34561636" w14:textId="77777777" w:rsidR="0016001C" w:rsidRDefault="0016001C" w:rsidP="0087225E">
            <w:pPr>
              <w:spacing w:after="0" w:line="240" w:lineRule="auto"/>
              <w:rPr>
                <w:rFonts w:ascii="Frutiger 55 Roman" w:hAnsi="Frutiger 55 Roman"/>
                <w:sz w:val="20"/>
                <w:szCs w:val="20"/>
                <w:lang w:val="en-US"/>
              </w:rPr>
            </w:pPr>
            <w:r w:rsidRPr="0016001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01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16001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16001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16001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001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001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001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001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 xml:space="preserve">                                                      </w:t>
            </w:r>
            <w:r w:rsidRPr="0016001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16001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9DCF524" w14:textId="77777777" w:rsidR="006F28C9" w:rsidRDefault="007B046B" w:rsidP="00C93DA7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9D52BC">
        <w:rPr>
          <w:rFonts w:asciiTheme="minorHAnsi" w:hAnsiTheme="minorHAnsi"/>
          <w:sz w:val="20"/>
          <w:szCs w:val="20"/>
          <w:lang w:val="en-US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684"/>
      </w:tblGrid>
      <w:tr w:rsidR="00153D02" w:rsidRPr="0016001C" w14:paraId="5BAD823B" w14:textId="77777777" w:rsidTr="0087225E">
        <w:trPr>
          <w:trHeight w:val="397"/>
        </w:trPr>
        <w:tc>
          <w:tcPr>
            <w:tcW w:w="9322" w:type="dxa"/>
            <w:gridSpan w:val="2"/>
            <w:shd w:val="clear" w:color="auto" w:fill="000000" w:themeFill="text1"/>
            <w:vAlign w:val="center"/>
          </w:tcPr>
          <w:p w14:paraId="4CB52086" w14:textId="77777777" w:rsidR="00153D02" w:rsidRPr="009D52BC" w:rsidRDefault="00153D02" w:rsidP="0087225E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SYSTEM CERTIFICATION SERVICES</w:t>
            </w:r>
          </w:p>
        </w:tc>
      </w:tr>
      <w:tr w:rsidR="00153D02" w:rsidRPr="00594183" w14:paraId="3C70CE3B" w14:textId="77777777" w:rsidTr="00406DC8">
        <w:trPr>
          <w:trHeight w:val="397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69EB33" w14:textId="77777777" w:rsidR="00153D02" w:rsidRPr="009D52BC" w:rsidRDefault="00153D02" w:rsidP="00E721BF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If you want to put meters on the market in the European Union, you also need to able to perform a conformity assessment according to module D, F or H1 (see MID 2014/32/E</w:t>
            </w:r>
            <w:r w:rsidR="00E721BF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>U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val="en-US" w:eastAsia="de-DE"/>
              </w:rPr>
              <w:t xml:space="preserve"> for an explanation). NMi also provides this service. For optimal preparation of the audit it is adviced to perform a training and have a pre-audit first.</w:t>
            </w:r>
          </w:p>
        </w:tc>
      </w:tr>
      <w:tr w:rsidR="00153D02" w:rsidRPr="009D52BC" w14:paraId="7395B579" w14:textId="77777777" w:rsidTr="00406DC8">
        <w:trPr>
          <w:trHeight w:val="397"/>
        </w:trPr>
        <w:tc>
          <w:tcPr>
            <w:tcW w:w="1638" w:type="dxa"/>
            <w:tcBorders>
              <w:bottom w:val="nil"/>
              <w:right w:val="nil"/>
            </w:tcBorders>
            <w:vAlign w:val="center"/>
          </w:tcPr>
          <w:p w14:paraId="4EA48AF2" w14:textId="77777777" w:rsidR="00153D02" w:rsidRPr="009D52BC" w:rsidRDefault="00153D02" w:rsidP="00872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7684" w:type="dxa"/>
            <w:tcBorders>
              <w:left w:val="nil"/>
              <w:bottom w:val="nil"/>
            </w:tcBorders>
            <w:vAlign w:val="center"/>
          </w:tcPr>
          <w:p w14:paraId="197333C4" w14:textId="77777777" w:rsidR="00153D02" w:rsidRPr="009D52BC" w:rsidRDefault="00A67671" w:rsidP="00A676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</w:rPr>
            </w:r>
            <w:r w:rsidR="00BE56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</w:rPr>
              <w:t xml:space="preserve">  yes</w:t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</w:rPr>
            </w:r>
            <w:r w:rsidR="00BE56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741F7" w:rsidRPr="009D52BC">
              <w:rPr>
                <w:rFonts w:asciiTheme="minorHAnsi" w:hAnsiTheme="minorHAnsi"/>
                <w:sz w:val="20"/>
                <w:szCs w:val="20"/>
              </w:rPr>
              <w:t xml:space="preserve">  no</w:t>
            </w:r>
          </w:p>
        </w:tc>
      </w:tr>
      <w:tr w:rsidR="00153D02" w:rsidRPr="009D52BC" w14:paraId="122E4719" w14:textId="77777777" w:rsidTr="00406DC8">
        <w:trPr>
          <w:trHeight w:val="397"/>
        </w:trPr>
        <w:tc>
          <w:tcPr>
            <w:tcW w:w="1638" w:type="dxa"/>
            <w:tcBorders>
              <w:top w:val="nil"/>
              <w:bottom w:val="nil"/>
              <w:right w:val="nil"/>
            </w:tcBorders>
            <w:vAlign w:val="center"/>
          </w:tcPr>
          <w:p w14:paraId="515FE9E7" w14:textId="77777777" w:rsidR="00153D02" w:rsidRPr="009D52BC" w:rsidRDefault="00153D02" w:rsidP="00872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Pre-audit</w:t>
            </w:r>
          </w:p>
        </w:tc>
        <w:tc>
          <w:tcPr>
            <w:tcW w:w="7684" w:type="dxa"/>
            <w:tcBorders>
              <w:top w:val="nil"/>
              <w:left w:val="nil"/>
              <w:bottom w:val="nil"/>
            </w:tcBorders>
            <w:vAlign w:val="center"/>
          </w:tcPr>
          <w:p w14:paraId="679D2200" w14:textId="77777777" w:rsidR="00153D02" w:rsidRPr="009D52BC" w:rsidRDefault="00A67671" w:rsidP="00A67671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pP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</w:rPr>
            </w:r>
            <w:r w:rsidR="00BE56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</w:rPr>
              <w:t xml:space="preserve">  yes</w:t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</w:rPr>
            </w:r>
            <w:r w:rsidR="00BE56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741F7" w:rsidRPr="009D52BC">
              <w:rPr>
                <w:rFonts w:asciiTheme="minorHAnsi" w:hAnsiTheme="minorHAnsi"/>
                <w:sz w:val="20"/>
                <w:szCs w:val="20"/>
              </w:rPr>
              <w:t xml:space="preserve">  no</w:t>
            </w:r>
          </w:p>
        </w:tc>
      </w:tr>
      <w:tr w:rsidR="00153D02" w:rsidRPr="009D52BC" w14:paraId="6765BAE9" w14:textId="77777777" w:rsidTr="00406DC8">
        <w:trPr>
          <w:trHeight w:val="397"/>
        </w:trPr>
        <w:tc>
          <w:tcPr>
            <w:tcW w:w="1638" w:type="dxa"/>
            <w:tcBorders>
              <w:top w:val="nil"/>
              <w:right w:val="nil"/>
            </w:tcBorders>
            <w:vAlign w:val="center"/>
          </w:tcPr>
          <w:p w14:paraId="146A4F8B" w14:textId="77777777" w:rsidR="00153D02" w:rsidRPr="009D52BC" w:rsidRDefault="00153D02" w:rsidP="00153D0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Audit</w:t>
            </w:r>
          </w:p>
        </w:tc>
        <w:tc>
          <w:tcPr>
            <w:tcW w:w="7684" w:type="dxa"/>
            <w:tcBorders>
              <w:top w:val="nil"/>
              <w:left w:val="nil"/>
            </w:tcBorders>
            <w:vAlign w:val="center"/>
          </w:tcPr>
          <w:p w14:paraId="4D7A4995" w14:textId="77777777" w:rsidR="00153D02" w:rsidRPr="009D52BC" w:rsidRDefault="00A67671" w:rsidP="00A6767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</w:rPr>
            </w:r>
            <w:r w:rsidR="00BE56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</w:rPr>
              <w:t xml:space="preserve">  yes</w:t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tab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B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E56C0">
              <w:rPr>
                <w:rFonts w:asciiTheme="minorHAnsi" w:hAnsiTheme="minorHAnsi"/>
                <w:sz w:val="20"/>
                <w:szCs w:val="20"/>
              </w:rPr>
            </w:r>
            <w:r w:rsidR="00BE56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52B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52BC">
              <w:rPr>
                <w:rFonts w:asciiTheme="minorHAnsi" w:hAnsiTheme="minorHAnsi"/>
                <w:sz w:val="20"/>
                <w:szCs w:val="20"/>
              </w:rPr>
              <w:t xml:space="preserve">  no</w:t>
            </w:r>
          </w:p>
        </w:tc>
      </w:tr>
    </w:tbl>
    <w:p w14:paraId="44C0580F" w14:textId="77777777" w:rsidR="00153D02" w:rsidRPr="009D52BC" w:rsidRDefault="00153D02" w:rsidP="00066A78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9D52BC">
        <w:rPr>
          <w:rFonts w:asciiTheme="minorHAnsi" w:hAnsiTheme="minorHAnsi"/>
          <w:sz w:val="20"/>
          <w:szCs w:val="20"/>
          <w:lang w:val="en-US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84"/>
      </w:tblGrid>
      <w:tr w:rsidR="007B046B" w:rsidRPr="009D52BC" w14:paraId="4EFCAFF0" w14:textId="77777777" w:rsidTr="0087225E">
        <w:trPr>
          <w:trHeight w:val="397"/>
        </w:trPr>
        <w:tc>
          <w:tcPr>
            <w:tcW w:w="9322" w:type="dxa"/>
            <w:gridSpan w:val="2"/>
            <w:shd w:val="clear" w:color="auto" w:fill="000000" w:themeFill="text1"/>
            <w:vAlign w:val="center"/>
          </w:tcPr>
          <w:p w14:paraId="21FF0201" w14:textId="77777777" w:rsidR="007B046B" w:rsidRPr="009D52BC" w:rsidRDefault="007B046B" w:rsidP="0087225E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MARKET INFORMATION</w:t>
            </w:r>
          </w:p>
        </w:tc>
      </w:tr>
      <w:tr w:rsidR="00E85B8B" w:rsidRPr="009D52BC" w14:paraId="779A92D5" w14:textId="77777777" w:rsidTr="00D6645F">
        <w:trPr>
          <w:trHeight w:val="397"/>
        </w:trPr>
        <w:tc>
          <w:tcPr>
            <w:tcW w:w="3438" w:type="dxa"/>
            <w:vAlign w:val="center"/>
          </w:tcPr>
          <w:p w14:paraId="4EF66048" w14:textId="77777777" w:rsidR="00E85B8B" w:rsidRPr="009D52BC" w:rsidRDefault="00E85B8B" w:rsidP="00E85B8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When are your samples available?</w:t>
            </w:r>
          </w:p>
        </w:tc>
        <w:tc>
          <w:tcPr>
            <w:tcW w:w="5884" w:type="dxa"/>
            <w:vAlign w:val="center"/>
          </w:tcPr>
          <w:p w14:paraId="5CD878AE" w14:textId="77777777" w:rsidR="00E85B8B" w:rsidRPr="009D52BC" w:rsidRDefault="009D381E" w:rsidP="00872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E85B8B" w:rsidRPr="009D52BC" w14:paraId="08BA61FC" w14:textId="77777777" w:rsidTr="00D6645F">
        <w:trPr>
          <w:trHeight w:val="397"/>
        </w:trPr>
        <w:tc>
          <w:tcPr>
            <w:tcW w:w="3438" w:type="dxa"/>
            <w:vAlign w:val="center"/>
          </w:tcPr>
          <w:p w14:paraId="7FFFFD98" w14:textId="77777777" w:rsidR="00E85B8B" w:rsidRPr="009D52BC" w:rsidRDefault="00E85B8B" w:rsidP="00872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Do you have a specific deadline?</w:t>
            </w:r>
          </w:p>
        </w:tc>
        <w:tc>
          <w:tcPr>
            <w:tcW w:w="5884" w:type="dxa"/>
            <w:vAlign w:val="center"/>
          </w:tcPr>
          <w:p w14:paraId="1AB0B91E" w14:textId="77777777" w:rsidR="00E85B8B" w:rsidRPr="009D52BC" w:rsidRDefault="009D381E" w:rsidP="0087225E">
            <w:pPr>
              <w:spacing w:after="0" w:line="240" w:lineRule="auto"/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 xml:space="preserve">  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E85B8B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</w:p>
        </w:tc>
      </w:tr>
      <w:tr w:rsidR="00E85B8B" w:rsidRPr="009D52BC" w14:paraId="693DB1F3" w14:textId="77777777" w:rsidTr="00D6645F">
        <w:trPr>
          <w:trHeight w:val="397"/>
        </w:trPr>
        <w:tc>
          <w:tcPr>
            <w:tcW w:w="3438" w:type="dxa"/>
            <w:vAlign w:val="center"/>
          </w:tcPr>
          <w:p w14:paraId="714DA8DB" w14:textId="77777777" w:rsidR="00E85B8B" w:rsidRPr="009D52BC" w:rsidRDefault="00E85B8B" w:rsidP="00872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sz w:val="20"/>
                <w:szCs w:val="20"/>
                <w:lang w:val="en-US"/>
              </w:rPr>
              <w:t>What are your targeted markets?</w:t>
            </w:r>
          </w:p>
        </w:tc>
        <w:tc>
          <w:tcPr>
            <w:tcW w:w="5884" w:type="dxa"/>
            <w:vAlign w:val="center"/>
          </w:tcPr>
          <w:p w14:paraId="4B53CF1F" w14:textId="77777777" w:rsidR="00E85B8B" w:rsidRPr="009D52BC" w:rsidRDefault="009D381E" w:rsidP="00872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instrText xml:space="preserve"> FORMTEXT </w:instrTex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="002F0419"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t> </w:t>
            </w:r>
            <w:r w:rsidRPr="009D52BC">
              <w:rPr>
                <w:rFonts w:asciiTheme="minorHAnsi" w:hAnsiTheme="minorHAnsi"/>
                <w:noProof/>
                <w:snapToGrid w:val="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EE0A15F" w14:textId="77777777" w:rsidR="006F28C9" w:rsidRDefault="006F28C9" w:rsidP="00C93DA7">
      <w:pPr>
        <w:spacing w:after="0"/>
        <w:rPr>
          <w:rFonts w:asciiTheme="minorHAnsi" w:hAnsiTheme="minorHAnsi"/>
          <w:sz w:val="20"/>
          <w:szCs w:val="20"/>
          <w:lang w:val="en-US"/>
        </w:rPr>
      </w:pPr>
    </w:p>
    <w:p w14:paraId="0A9BC183" w14:textId="77777777" w:rsidR="006F28C9" w:rsidRDefault="006F28C9" w:rsidP="00C93DA7">
      <w:pPr>
        <w:spacing w:after="0"/>
        <w:rPr>
          <w:rFonts w:asciiTheme="minorHAnsi" w:hAnsiTheme="minorHAnsi"/>
          <w:sz w:val="20"/>
          <w:szCs w:val="20"/>
          <w:lang w:val="en-US"/>
        </w:rPr>
      </w:pPr>
    </w:p>
    <w:p w14:paraId="145B65C8" w14:textId="18D7BD27" w:rsidR="00D84DD9" w:rsidRPr="001D4399" w:rsidRDefault="006F28C9" w:rsidP="001D4399">
      <w:pPr>
        <w:spacing w:after="0"/>
        <w:rPr>
          <w:rFonts w:asciiTheme="minorHAnsi" w:hAnsiTheme="minorHAnsi"/>
          <w:sz w:val="20"/>
          <w:szCs w:val="20"/>
          <w:lang w:val="en-US"/>
        </w:rPr>
      </w:pPr>
      <w:r w:rsidRPr="009D52BC">
        <w:rPr>
          <w:rFonts w:asciiTheme="minorHAnsi" w:hAnsiTheme="minorHAnsi"/>
          <w:sz w:val="20"/>
          <w:szCs w:val="20"/>
          <w:lang w:val="en-US"/>
        </w:rPr>
        <w:t>Please save this document and send i</w:t>
      </w:r>
      <w:r w:rsidR="00BE56C0">
        <w:rPr>
          <w:rFonts w:asciiTheme="minorHAnsi" w:hAnsiTheme="minorHAnsi"/>
          <w:sz w:val="20"/>
          <w:szCs w:val="20"/>
          <w:lang w:val="en-US"/>
        </w:rPr>
        <w:t>t</w:t>
      </w:r>
      <w:r w:rsidRPr="009D52BC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8E09BA">
        <w:rPr>
          <w:rFonts w:asciiTheme="minorHAnsi" w:hAnsiTheme="minorHAnsi"/>
          <w:sz w:val="20"/>
          <w:szCs w:val="20"/>
          <w:lang w:val="en-US"/>
        </w:rPr>
        <w:t xml:space="preserve">together with a user manual for the product </w:t>
      </w:r>
      <w:r w:rsidRPr="009D52BC">
        <w:rPr>
          <w:rFonts w:asciiTheme="minorHAnsi" w:hAnsiTheme="minorHAnsi"/>
          <w:sz w:val="20"/>
          <w:szCs w:val="20"/>
          <w:lang w:val="en-US"/>
        </w:rPr>
        <w:t>to nmi@nmi.nl</w:t>
      </w:r>
      <w:r w:rsidR="007B046B" w:rsidRPr="009D52BC">
        <w:rPr>
          <w:rFonts w:asciiTheme="minorHAnsi" w:hAnsiTheme="minorHAnsi"/>
          <w:sz w:val="20"/>
          <w:szCs w:val="20"/>
          <w:lang w:val="en-US"/>
        </w:rPr>
        <w:t xml:space="preserve"> </w:t>
      </w:r>
    </w:p>
    <w:sectPr w:rsidR="00D84DD9" w:rsidRPr="001D4399" w:rsidSect="0087225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9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DF99" w14:textId="77777777" w:rsidR="00C06617" w:rsidRDefault="00C06617" w:rsidP="0029601D">
      <w:pPr>
        <w:spacing w:after="0" w:line="240" w:lineRule="auto"/>
      </w:pPr>
      <w:r>
        <w:separator/>
      </w:r>
    </w:p>
  </w:endnote>
  <w:endnote w:type="continuationSeparator" w:id="0">
    <w:p w14:paraId="48FE598A" w14:textId="77777777" w:rsidR="00C06617" w:rsidRDefault="00C06617" w:rsidP="0029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Times New Roman"/>
    <w:panose1 w:val="0200050304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5EE" w14:textId="77777777" w:rsidR="00BE56C0" w:rsidRDefault="00BE56C0">
    <w:pPr>
      <w:pStyle w:val="Footer"/>
    </w:pPr>
    <w:hyperlink r:id="rId1" w:history="1">
      <w:r w:rsidRPr="00510B16">
        <w:rPr>
          <w:rStyle w:val="Hyperlink"/>
        </w:rPr>
        <w:t>www.nmi.nl</w:t>
      </w:r>
    </w:hyperlink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929C" w14:textId="77777777" w:rsidR="00C06617" w:rsidRDefault="00C06617" w:rsidP="0029601D">
      <w:pPr>
        <w:spacing w:after="0" w:line="240" w:lineRule="auto"/>
      </w:pPr>
      <w:r>
        <w:separator/>
      </w:r>
    </w:p>
  </w:footnote>
  <w:footnote w:type="continuationSeparator" w:id="0">
    <w:p w14:paraId="43A59834" w14:textId="77777777" w:rsidR="00C06617" w:rsidRDefault="00C06617" w:rsidP="0029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2103" w14:textId="77777777" w:rsidR="00BE56C0" w:rsidRDefault="00BE56C0">
    <w:pPr>
      <w:pStyle w:val="Header"/>
    </w:pPr>
    <w:r>
      <w:rPr>
        <w:noProof/>
        <w:lang w:eastAsia="nl-NL"/>
      </w:rPr>
      <w:pict w14:anchorId="6D482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6723" o:spid="_x0000_s2050" type="#_x0000_t75" style="position:absolute;margin-left:0;margin-top:0;width:595.35pt;height:841.95pt;z-index:-251658752;mso-position-horizontal:center;mso-position-horizontal-relative:margin;mso-position-vertical:center;mso-position-vertical-relative:margin" o:allowincell="f">
          <v:imagedata r:id="rId1" o:title="500_NMI_Briefpapier_vv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2A85" w14:textId="77777777" w:rsidR="00BE56C0" w:rsidRPr="00D57B77" w:rsidRDefault="00BE56C0" w:rsidP="00BA4C25">
    <w:pPr>
      <w:pStyle w:val="Header"/>
      <w:tabs>
        <w:tab w:val="left" w:pos="2328"/>
      </w:tabs>
      <w:rPr>
        <w:rFonts w:asciiTheme="minorHAnsi" w:hAnsiTheme="minorHAnsi"/>
        <w:color w:val="00AEEF"/>
        <w:sz w:val="36"/>
        <w:szCs w:val="36"/>
        <w:lang w:val="en-US"/>
      </w:rPr>
    </w:pPr>
    <w:r>
      <w:rPr>
        <w:rFonts w:asciiTheme="minorHAnsi" w:hAnsiTheme="minorHAnsi"/>
        <w:color w:val="00AEEF"/>
        <w:sz w:val="36"/>
        <w:szCs w:val="36"/>
        <w:lang w:val="en-US"/>
      </w:rPr>
      <w:tab/>
    </w:r>
    <w:r>
      <w:rPr>
        <w:rFonts w:asciiTheme="minorHAnsi" w:hAnsiTheme="minorHAnsi"/>
        <w:color w:val="00AEEF"/>
        <w:sz w:val="36"/>
        <w:szCs w:val="36"/>
        <w:lang w:val="en-US"/>
      </w:rPr>
      <w:tab/>
    </w:r>
    <w:r>
      <w:rPr>
        <w:rFonts w:asciiTheme="minorHAnsi" w:hAnsiTheme="minorHAnsi"/>
        <w:color w:val="00AEEF"/>
        <w:sz w:val="36"/>
        <w:szCs w:val="36"/>
        <w:lang w:val="en-US"/>
      </w:rPr>
      <w:tab/>
    </w:r>
    <w:r>
      <w:rPr>
        <w:rFonts w:asciiTheme="minorHAnsi" w:hAnsiTheme="minorHAnsi"/>
        <w:noProof/>
        <w:sz w:val="40"/>
        <w:szCs w:val="40"/>
        <w:lang w:val="en-US"/>
      </w:rPr>
      <w:drawing>
        <wp:anchor distT="0" distB="0" distL="114300" distR="114300" simplePos="0" relativeHeight="251658752" behindDoc="0" locked="0" layoutInCell="1" allowOverlap="1" wp14:anchorId="03DD457E" wp14:editId="5ABFA74C">
          <wp:simplePos x="0" y="0"/>
          <wp:positionH relativeFrom="margin">
            <wp:posOffset>0</wp:posOffset>
          </wp:positionH>
          <wp:positionV relativeFrom="topMargin">
            <wp:posOffset>0</wp:posOffset>
          </wp:positionV>
          <wp:extent cx="853200" cy="12240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i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7B77">
      <w:rPr>
        <w:rFonts w:asciiTheme="minorHAnsi" w:hAnsiTheme="minorHAnsi"/>
        <w:color w:val="00AEEF"/>
        <w:sz w:val="36"/>
        <w:szCs w:val="36"/>
        <w:lang w:val="en-US"/>
      </w:rPr>
      <w:t>Application form</w:t>
    </w:r>
  </w:p>
  <w:p w14:paraId="643EF1BA" w14:textId="77777777" w:rsidR="00BE56C0" w:rsidRPr="00D57B77" w:rsidRDefault="00BE56C0" w:rsidP="00FF169B">
    <w:pPr>
      <w:pStyle w:val="Header"/>
      <w:jc w:val="right"/>
      <w:rPr>
        <w:rFonts w:asciiTheme="minorHAnsi" w:hAnsiTheme="minorHAnsi"/>
        <w:sz w:val="40"/>
        <w:szCs w:val="40"/>
        <w:lang w:val="en-US"/>
      </w:rPr>
    </w:pPr>
    <w:r w:rsidRPr="00D57B77">
      <w:rPr>
        <w:rFonts w:asciiTheme="minorHAnsi" w:hAnsiTheme="minorHAnsi"/>
        <w:sz w:val="40"/>
        <w:szCs w:val="40"/>
        <w:lang w:val="en-US"/>
      </w:rPr>
      <w:t>Domestic Gas Meter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6F0F" w14:textId="77777777" w:rsidR="00BE56C0" w:rsidRDefault="00BE56C0">
    <w:pPr>
      <w:pStyle w:val="Header"/>
    </w:pPr>
    <w:r>
      <w:rPr>
        <w:noProof/>
        <w:lang w:eastAsia="nl-NL"/>
      </w:rPr>
      <w:pict w14:anchorId="0581F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6722" o:spid="_x0000_s2049" type="#_x0000_t75" style="position:absolute;margin-left:0;margin-top:0;width:595.35pt;height:841.95pt;z-index:-251659776;mso-position-horizontal:center;mso-position-horizontal-relative:margin;mso-position-vertical:center;mso-position-vertical-relative:margin" o:allowincell="f">
          <v:imagedata r:id="rId1" o:title="500_NMI_Briefpapier_vvl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B6D"/>
    <w:multiLevelType w:val="hybridMultilevel"/>
    <w:tmpl w:val="21540F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123B"/>
    <w:multiLevelType w:val="hybridMultilevel"/>
    <w:tmpl w:val="44B42E4A"/>
    <w:lvl w:ilvl="0" w:tplc="7D1287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5629D"/>
    <w:multiLevelType w:val="hybridMultilevel"/>
    <w:tmpl w:val="EFFADD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014A0"/>
    <w:multiLevelType w:val="hybridMultilevel"/>
    <w:tmpl w:val="CFAC7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219A6"/>
    <w:multiLevelType w:val="hybridMultilevel"/>
    <w:tmpl w:val="E9AAB52C"/>
    <w:lvl w:ilvl="0" w:tplc="18D29A9C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TNqL5ncLop3qbdDEybbyVecgVU5nilm4T20a9I5XuMk2s+RnOoh4b9S+9VTGQa9+o9CU6hbsXBSb6Kf5TLd4Q==" w:salt="g7EIPXjuP0yeS0CGJv+Io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B4"/>
    <w:rsid w:val="00013663"/>
    <w:rsid w:val="00046883"/>
    <w:rsid w:val="0006500C"/>
    <w:rsid w:val="00066A78"/>
    <w:rsid w:val="0007151A"/>
    <w:rsid w:val="000C75FD"/>
    <w:rsid w:val="000F6C37"/>
    <w:rsid w:val="00117718"/>
    <w:rsid w:val="00122BCC"/>
    <w:rsid w:val="00127EFE"/>
    <w:rsid w:val="00140FAE"/>
    <w:rsid w:val="00141A73"/>
    <w:rsid w:val="00153D02"/>
    <w:rsid w:val="0016001C"/>
    <w:rsid w:val="00166AE3"/>
    <w:rsid w:val="00170771"/>
    <w:rsid w:val="001939C5"/>
    <w:rsid w:val="00195F8E"/>
    <w:rsid w:val="001A18E7"/>
    <w:rsid w:val="001B3267"/>
    <w:rsid w:val="001D350B"/>
    <w:rsid w:val="001D4399"/>
    <w:rsid w:val="001E62AF"/>
    <w:rsid w:val="001F0548"/>
    <w:rsid w:val="001F6DD8"/>
    <w:rsid w:val="001F7389"/>
    <w:rsid w:val="00207B83"/>
    <w:rsid w:val="00207EB2"/>
    <w:rsid w:val="002135A6"/>
    <w:rsid w:val="00213782"/>
    <w:rsid w:val="00214013"/>
    <w:rsid w:val="00261EF6"/>
    <w:rsid w:val="0026333D"/>
    <w:rsid w:val="00273D5D"/>
    <w:rsid w:val="0029601D"/>
    <w:rsid w:val="002C3B31"/>
    <w:rsid w:val="002C4C82"/>
    <w:rsid w:val="002C5B44"/>
    <w:rsid w:val="002C7DAC"/>
    <w:rsid w:val="002C7EA4"/>
    <w:rsid w:val="002F0419"/>
    <w:rsid w:val="002F3247"/>
    <w:rsid w:val="002F5BCD"/>
    <w:rsid w:val="003063F7"/>
    <w:rsid w:val="003178EA"/>
    <w:rsid w:val="003356D7"/>
    <w:rsid w:val="00363036"/>
    <w:rsid w:val="003727C6"/>
    <w:rsid w:val="003731BC"/>
    <w:rsid w:val="00393BA7"/>
    <w:rsid w:val="003A193C"/>
    <w:rsid w:val="003A46A1"/>
    <w:rsid w:val="003E25D5"/>
    <w:rsid w:val="003F2009"/>
    <w:rsid w:val="003F6727"/>
    <w:rsid w:val="003F7038"/>
    <w:rsid w:val="00406DC8"/>
    <w:rsid w:val="00410AEC"/>
    <w:rsid w:val="004171DD"/>
    <w:rsid w:val="00433F5D"/>
    <w:rsid w:val="00445775"/>
    <w:rsid w:val="0047260D"/>
    <w:rsid w:val="0048645D"/>
    <w:rsid w:val="0049576E"/>
    <w:rsid w:val="004E0EA5"/>
    <w:rsid w:val="004E61F1"/>
    <w:rsid w:val="004F3AB6"/>
    <w:rsid w:val="0050637D"/>
    <w:rsid w:val="00506F99"/>
    <w:rsid w:val="00507E03"/>
    <w:rsid w:val="00530D7D"/>
    <w:rsid w:val="00531D33"/>
    <w:rsid w:val="0056492E"/>
    <w:rsid w:val="005847CC"/>
    <w:rsid w:val="00594183"/>
    <w:rsid w:val="005A0A0B"/>
    <w:rsid w:val="005B0E4B"/>
    <w:rsid w:val="005C1271"/>
    <w:rsid w:val="005C4B1A"/>
    <w:rsid w:val="005E400D"/>
    <w:rsid w:val="005F1407"/>
    <w:rsid w:val="005F7545"/>
    <w:rsid w:val="00601493"/>
    <w:rsid w:val="00610504"/>
    <w:rsid w:val="00626F39"/>
    <w:rsid w:val="00641BD2"/>
    <w:rsid w:val="00647D53"/>
    <w:rsid w:val="0065315B"/>
    <w:rsid w:val="00655C68"/>
    <w:rsid w:val="00677624"/>
    <w:rsid w:val="00682D00"/>
    <w:rsid w:val="0069393A"/>
    <w:rsid w:val="006953E9"/>
    <w:rsid w:val="006C74E1"/>
    <w:rsid w:val="006D1DE9"/>
    <w:rsid w:val="006D39B9"/>
    <w:rsid w:val="006D6CA1"/>
    <w:rsid w:val="006E5EF2"/>
    <w:rsid w:val="006F28C9"/>
    <w:rsid w:val="00732BEB"/>
    <w:rsid w:val="00735E3D"/>
    <w:rsid w:val="00755130"/>
    <w:rsid w:val="00764428"/>
    <w:rsid w:val="007852EC"/>
    <w:rsid w:val="007911EF"/>
    <w:rsid w:val="00797DD2"/>
    <w:rsid w:val="007B046B"/>
    <w:rsid w:val="007C5B28"/>
    <w:rsid w:val="007D0503"/>
    <w:rsid w:val="007D4BC4"/>
    <w:rsid w:val="007D55F8"/>
    <w:rsid w:val="007E6F7D"/>
    <w:rsid w:val="00807723"/>
    <w:rsid w:val="0081459E"/>
    <w:rsid w:val="008204BE"/>
    <w:rsid w:val="00843A4D"/>
    <w:rsid w:val="0084503F"/>
    <w:rsid w:val="0085051E"/>
    <w:rsid w:val="008676D2"/>
    <w:rsid w:val="008709C0"/>
    <w:rsid w:val="00871BE7"/>
    <w:rsid w:val="0087225E"/>
    <w:rsid w:val="00877CC9"/>
    <w:rsid w:val="008814E5"/>
    <w:rsid w:val="008844CA"/>
    <w:rsid w:val="008979F1"/>
    <w:rsid w:val="008A35FA"/>
    <w:rsid w:val="008A5E5F"/>
    <w:rsid w:val="008A7B19"/>
    <w:rsid w:val="008B4687"/>
    <w:rsid w:val="008E09BA"/>
    <w:rsid w:val="009140B4"/>
    <w:rsid w:val="00972C0A"/>
    <w:rsid w:val="00976FDE"/>
    <w:rsid w:val="0098019E"/>
    <w:rsid w:val="00985D0A"/>
    <w:rsid w:val="009A2CE1"/>
    <w:rsid w:val="009A440B"/>
    <w:rsid w:val="009C614C"/>
    <w:rsid w:val="009D381E"/>
    <w:rsid w:val="009D52BC"/>
    <w:rsid w:val="009D58B2"/>
    <w:rsid w:val="009F6475"/>
    <w:rsid w:val="00A03768"/>
    <w:rsid w:val="00A17410"/>
    <w:rsid w:val="00A47462"/>
    <w:rsid w:val="00A474B7"/>
    <w:rsid w:val="00A67671"/>
    <w:rsid w:val="00A741F7"/>
    <w:rsid w:val="00A76351"/>
    <w:rsid w:val="00A95569"/>
    <w:rsid w:val="00AA5A23"/>
    <w:rsid w:val="00AC1672"/>
    <w:rsid w:val="00AF3298"/>
    <w:rsid w:val="00B1580C"/>
    <w:rsid w:val="00B409D7"/>
    <w:rsid w:val="00B52DAA"/>
    <w:rsid w:val="00B97658"/>
    <w:rsid w:val="00BA4C25"/>
    <w:rsid w:val="00BE56C0"/>
    <w:rsid w:val="00C06617"/>
    <w:rsid w:val="00C12EBF"/>
    <w:rsid w:val="00C148FF"/>
    <w:rsid w:val="00C32AE0"/>
    <w:rsid w:val="00C52CDE"/>
    <w:rsid w:val="00C60106"/>
    <w:rsid w:val="00C662A3"/>
    <w:rsid w:val="00C82F5B"/>
    <w:rsid w:val="00C93DA7"/>
    <w:rsid w:val="00CA3112"/>
    <w:rsid w:val="00CA4974"/>
    <w:rsid w:val="00CA74CA"/>
    <w:rsid w:val="00CA7D99"/>
    <w:rsid w:val="00CB1426"/>
    <w:rsid w:val="00CB46EC"/>
    <w:rsid w:val="00CC39A1"/>
    <w:rsid w:val="00CD0301"/>
    <w:rsid w:val="00CE51FA"/>
    <w:rsid w:val="00D42068"/>
    <w:rsid w:val="00D54044"/>
    <w:rsid w:val="00D57B77"/>
    <w:rsid w:val="00D6645F"/>
    <w:rsid w:val="00D712BE"/>
    <w:rsid w:val="00D84DD9"/>
    <w:rsid w:val="00DA4961"/>
    <w:rsid w:val="00DD7F82"/>
    <w:rsid w:val="00DE498B"/>
    <w:rsid w:val="00DF3F62"/>
    <w:rsid w:val="00E0390E"/>
    <w:rsid w:val="00E11537"/>
    <w:rsid w:val="00E24406"/>
    <w:rsid w:val="00E613C2"/>
    <w:rsid w:val="00E67A5E"/>
    <w:rsid w:val="00E721BF"/>
    <w:rsid w:val="00E85B8B"/>
    <w:rsid w:val="00E87036"/>
    <w:rsid w:val="00EA6F17"/>
    <w:rsid w:val="00EB4656"/>
    <w:rsid w:val="00EC2636"/>
    <w:rsid w:val="00EE72D4"/>
    <w:rsid w:val="00EF5997"/>
    <w:rsid w:val="00EF5D6E"/>
    <w:rsid w:val="00F16644"/>
    <w:rsid w:val="00F22C74"/>
    <w:rsid w:val="00F34892"/>
    <w:rsid w:val="00F406BF"/>
    <w:rsid w:val="00F55AC0"/>
    <w:rsid w:val="00F63638"/>
    <w:rsid w:val="00F73E94"/>
    <w:rsid w:val="00F77752"/>
    <w:rsid w:val="00F80995"/>
    <w:rsid w:val="00F87662"/>
    <w:rsid w:val="00F970D7"/>
    <w:rsid w:val="00FD1205"/>
    <w:rsid w:val="00FD2FC6"/>
    <w:rsid w:val="00FD4A41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AB9DDB1"/>
  <w15:docId w15:val="{0F2A7CB9-44F5-4F6E-AA18-7D131B74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0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5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4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F75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9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1D"/>
  </w:style>
  <w:style w:type="paragraph" w:styleId="Footer">
    <w:name w:val="footer"/>
    <w:basedOn w:val="Normal"/>
    <w:link w:val="FooterChar"/>
    <w:uiPriority w:val="99"/>
    <w:unhideWhenUsed/>
    <w:rsid w:val="0029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1D"/>
  </w:style>
  <w:style w:type="paragraph" w:styleId="ListParagraph">
    <w:name w:val="List Paragraph"/>
    <w:basedOn w:val="Normal"/>
    <w:uiPriority w:val="34"/>
    <w:qFormat/>
    <w:rsid w:val="00FD120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814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22"/>
    <w:qFormat/>
    <w:rsid w:val="00FF169B"/>
    <w:rPr>
      <w:b/>
      <w:bCs/>
    </w:rPr>
  </w:style>
  <w:style w:type="character" w:styleId="Hyperlink">
    <w:name w:val="Hyperlink"/>
    <w:basedOn w:val="DefaultParagraphFont"/>
    <w:uiPriority w:val="99"/>
    <w:unhideWhenUsed/>
    <w:rsid w:val="00393BA7"/>
    <w:rPr>
      <w:color w:val="0000FF" w:themeColor="hyperlink"/>
      <w:u w:val="single"/>
    </w:rPr>
  </w:style>
  <w:style w:type="paragraph" w:customStyle="1" w:styleId="Default">
    <w:name w:val="Default"/>
    <w:rsid w:val="00871BE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911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EF"/>
    <w:rPr>
      <w:rFonts w:ascii="Tahoma" w:hAnsi="Tahoma" w:cs="Tahoma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20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2068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20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2068"/>
    <w:rPr>
      <w:rFonts w:ascii="Arial" w:hAnsi="Arial" w:cs="Arial"/>
      <w:vanish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A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A7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6A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6A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A78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6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B641D-1F10-4392-B622-AC92FECD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Cloo</dc:creator>
  <cp:keywords>v3.8</cp:keywords>
  <cp:lastModifiedBy>Sander Reek</cp:lastModifiedBy>
  <cp:revision>2</cp:revision>
  <cp:lastPrinted>2016-10-26T08:07:00Z</cp:lastPrinted>
  <dcterms:created xsi:type="dcterms:W3CDTF">2021-04-19T15:05:00Z</dcterms:created>
  <dcterms:modified xsi:type="dcterms:W3CDTF">2021-04-19T15:05:00Z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